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70A3780">
      <w:pPr>
        <w:pStyle w:val="28"/>
      </w:pPr>
    </w:p>
    <w:p w14:paraId="2DFFE96A">
      <w:pPr>
        <w:shd w:val="clear" w:color="auto" w:fill="FFFFFF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Министерство образования Республики Мордовия</w:t>
      </w:r>
    </w:p>
    <w:p w14:paraId="4DAA5F06">
      <w:pPr>
        <w:shd w:val="clear" w:color="auto" w:fill="FFFFFF"/>
        <w:jc w:val="center"/>
        <w:rPr>
          <w:b/>
          <w:sz w:val="28"/>
          <w:szCs w:val="28"/>
        </w:rPr>
      </w:pPr>
    </w:p>
    <w:p w14:paraId="1C0C4904">
      <w:pPr>
        <w:shd w:val="clear" w:color="auto" w:fill="FFFFFF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Государственное бюджетное профессиональное образовательное учреждение Республики Мордовия</w:t>
      </w:r>
    </w:p>
    <w:p w14:paraId="1E59DE25">
      <w:pPr>
        <w:shd w:val="clear" w:color="auto" w:fill="FFFFFF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«Саранский политехнический техникум»</w:t>
      </w:r>
    </w:p>
    <w:p w14:paraId="78ABF40D">
      <w:pPr>
        <w:tabs>
          <w:tab w:val="left" w:pos="9355"/>
        </w:tabs>
        <w:suppressAutoHyphens/>
        <w:spacing w:after="200"/>
        <w:ind w:right="-81"/>
        <w:rPr>
          <w:rFonts w:eastAsia="SimSun"/>
          <w:snapToGrid/>
          <w:sz w:val="28"/>
          <w:szCs w:val="28"/>
          <w:lang w:eastAsia="ar-SA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64"/>
        <w:gridCol w:w="2527"/>
        <w:gridCol w:w="3880"/>
      </w:tblGrid>
      <w:tr w14:paraId="23918F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60" w:type="dxa"/>
            <w:tcBorders>
              <w:top w:val="nil"/>
              <w:left w:val="nil"/>
              <w:right w:val="nil"/>
            </w:tcBorders>
            <w:shd w:val="clear" w:color="auto" w:fill="auto"/>
            <w:vAlign w:val="bottom"/>
          </w:tcPr>
          <w:p w14:paraId="77BE82EB">
            <w:pPr>
              <w:tabs>
                <w:tab w:val="left" w:pos="9355"/>
              </w:tabs>
              <w:suppressAutoHyphens/>
              <w:ind w:right="-79"/>
              <w:jc w:val="center"/>
              <w:rPr>
                <w:rFonts w:eastAsia="SimSun"/>
                <w:snapToGrid/>
                <w:sz w:val="28"/>
                <w:szCs w:val="28"/>
                <w:lang w:eastAsia="ar-SA"/>
              </w:rPr>
            </w:pPr>
            <w:r>
              <w:rPr>
                <w:color w:val="000000"/>
                <w:sz w:val="28"/>
                <w:szCs w:val="27"/>
              </w:rPr>
              <w:t>09.02.07</w:t>
            </w:r>
          </w:p>
        </w:tc>
        <w:tc>
          <w:tcPr>
            <w:tcW w:w="26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B1564C">
            <w:pPr>
              <w:tabs>
                <w:tab w:val="left" w:pos="9355"/>
              </w:tabs>
              <w:suppressAutoHyphens/>
              <w:spacing w:after="200"/>
              <w:ind w:right="-81"/>
              <w:rPr>
                <w:rFonts w:eastAsia="SimSun"/>
                <w:caps/>
                <w:snapToGrid/>
                <w:sz w:val="28"/>
                <w:szCs w:val="28"/>
                <w:lang w:eastAsia="ar-SA"/>
              </w:rPr>
            </w:pPr>
          </w:p>
        </w:tc>
        <w:tc>
          <w:tcPr>
            <w:tcW w:w="39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8489539">
            <w:pPr>
              <w:tabs>
                <w:tab w:val="left" w:pos="9355"/>
              </w:tabs>
              <w:suppressAutoHyphens/>
              <w:spacing w:after="200"/>
              <w:ind w:right="-81"/>
              <w:rPr>
                <w:rFonts w:eastAsia="SimSun"/>
                <w:caps/>
                <w:snapToGrid/>
                <w:sz w:val="28"/>
                <w:szCs w:val="28"/>
                <w:lang w:eastAsia="ar-SA"/>
              </w:rPr>
            </w:pPr>
            <w:r>
              <w:rPr>
                <w:rFonts w:eastAsia="SimSun"/>
                <w:caps/>
                <w:snapToGrid/>
                <w:sz w:val="28"/>
                <w:szCs w:val="28"/>
                <w:lang w:eastAsia="ar-SA"/>
              </w:rPr>
              <w:t xml:space="preserve">К защите допускается                                                                  </w:t>
            </w:r>
          </w:p>
        </w:tc>
      </w:tr>
      <w:tr w14:paraId="37FB7EB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3" w:hRule="atLeast"/>
        </w:trPr>
        <w:tc>
          <w:tcPr>
            <w:tcW w:w="326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224CAB8F">
            <w:pPr>
              <w:tabs>
                <w:tab w:val="left" w:pos="9355"/>
              </w:tabs>
              <w:suppressAutoHyphens/>
              <w:spacing w:after="200"/>
              <w:ind w:right="-81"/>
              <w:jc w:val="center"/>
              <w:rPr>
                <w:rFonts w:eastAsia="SimSun"/>
                <w:snapToGrid/>
                <w:szCs w:val="28"/>
                <w:lang w:eastAsia="ar-SA"/>
              </w:rPr>
            </w:pPr>
            <w:r>
              <w:rPr>
                <w:rFonts w:eastAsia="SimSun"/>
                <w:snapToGrid/>
                <w:szCs w:val="28"/>
                <w:lang w:eastAsia="ar-SA"/>
              </w:rPr>
              <w:t>(шифр специальности)</w:t>
            </w:r>
          </w:p>
        </w:tc>
        <w:tc>
          <w:tcPr>
            <w:tcW w:w="26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25E4298">
            <w:pPr>
              <w:tabs>
                <w:tab w:val="left" w:pos="9355"/>
              </w:tabs>
              <w:suppressAutoHyphens/>
              <w:spacing w:after="200"/>
              <w:ind w:right="-81"/>
              <w:rPr>
                <w:rFonts w:eastAsia="SimSun"/>
                <w:snapToGrid/>
                <w:sz w:val="28"/>
                <w:szCs w:val="28"/>
                <w:lang w:val="en-US" w:eastAsia="ar-SA"/>
              </w:rPr>
            </w:pPr>
          </w:p>
        </w:tc>
        <w:tc>
          <w:tcPr>
            <w:tcW w:w="39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52DC385">
            <w:pPr>
              <w:tabs>
                <w:tab w:val="left" w:pos="9355"/>
              </w:tabs>
              <w:suppressAutoHyphens/>
              <w:ind w:right="-81"/>
              <w:rPr>
                <w:rFonts w:eastAsia="SimSun"/>
                <w:snapToGrid/>
                <w:sz w:val="28"/>
                <w:szCs w:val="28"/>
                <w:lang w:eastAsia="ar-SA"/>
              </w:rPr>
            </w:pPr>
            <w:r>
              <w:rPr>
                <w:rFonts w:eastAsia="SimSun"/>
                <w:snapToGrid/>
                <w:sz w:val="28"/>
                <w:szCs w:val="28"/>
                <w:lang w:eastAsia="ar-SA"/>
              </w:rPr>
              <w:t>Заместитель директора</w:t>
            </w:r>
          </w:p>
          <w:p w14:paraId="67B29A5C">
            <w:pPr>
              <w:widowControl/>
              <w:suppressAutoHyphens/>
              <w:rPr>
                <w:rFonts w:eastAsia="SimSun"/>
                <w:snapToGrid/>
                <w:sz w:val="28"/>
                <w:szCs w:val="28"/>
                <w:lang w:eastAsia="ar-SA"/>
              </w:rPr>
            </w:pPr>
            <w:r>
              <w:rPr>
                <w:rFonts w:eastAsia="SimSun"/>
                <w:snapToGrid/>
                <w:sz w:val="28"/>
                <w:szCs w:val="28"/>
                <w:lang w:eastAsia="ar-SA"/>
              </w:rPr>
              <w:t>по учебной работе</w:t>
            </w:r>
          </w:p>
          <w:p w14:paraId="49D89B7B">
            <w:pPr>
              <w:widowControl/>
              <w:suppressAutoHyphens/>
              <w:rPr>
                <w:rFonts w:eastAsia="SimSun"/>
                <w:snapToGrid/>
                <w:sz w:val="28"/>
                <w:szCs w:val="28"/>
                <w:lang w:eastAsia="ar-SA"/>
              </w:rPr>
            </w:pPr>
            <w:r>
              <w:rPr>
                <w:rFonts w:eastAsia="SimSun"/>
                <w:snapToGrid/>
                <w:sz w:val="28"/>
                <w:szCs w:val="28"/>
                <w:lang w:eastAsia="ar-SA"/>
              </w:rPr>
              <w:t xml:space="preserve">___________ Т.В. Носова </w:t>
            </w:r>
          </w:p>
          <w:p w14:paraId="15D19248">
            <w:pPr>
              <w:widowControl/>
              <w:suppressAutoHyphens/>
              <w:rPr>
                <w:rFonts w:eastAsia="SimSun"/>
                <w:snapToGrid/>
                <w:sz w:val="28"/>
                <w:szCs w:val="28"/>
                <w:lang w:eastAsia="ar-SA"/>
              </w:rPr>
            </w:pPr>
            <w:r>
              <w:rPr>
                <w:rFonts w:eastAsia="SimSun"/>
                <w:snapToGrid/>
                <w:sz w:val="28"/>
                <w:szCs w:val="28"/>
                <w:lang w:eastAsia="ar-SA"/>
              </w:rPr>
              <w:t xml:space="preserve"> «___»__________2025 г</w:t>
            </w:r>
          </w:p>
          <w:p w14:paraId="23E58A68">
            <w:pPr>
              <w:tabs>
                <w:tab w:val="left" w:pos="9355"/>
              </w:tabs>
              <w:suppressAutoHyphens/>
              <w:spacing w:after="200"/>
              <w:ind w:right="-81"/>
              <w:rPr>
                <w:rFonts w:eastAsia="SimSun"/>
                <w:snapToGrid/>
                <w:sz w:val="28"/>
                <w:szCs w:val="28"/>
                <w:lang w:eastAsia="ar-SA"/>
              </w:rPr>
            </w:pPr>
          </w:p>
        </w:tc>
      </w:tr>
    </w:tbl>
    <w:p w14:paraId="4639F306">
      <w:pPr>
        <w:widowControl/>
        <w:suppressAutoHyphens/>
        <w:ind w:left="510" w:hanging="510"/>
        <w:jc w:val="center"/>
        <w:rPr>
          <w:rFonts w:eastAsia="SimSun"/>
          <w:b/>
          <w:snapToGrid/>
          <w:sz w:val="40"/>
          <w:szCs w:val="28"/>
          <w:lang w:eastAsia="ar-SA"/>
        </w:rPr>
      </w:pPr>
    </w:p>
    <w:p w14:paraId="382D0944">
      <w:pPr>
        <w:widowControl/>
        <w:suppressAutoHyphens/>
        <w:ind w:left="510" w:hanging="510"/>
        <w:jc w:val="center"/>
        <w:rPr>
          <w:rFonts w:eastAsia="SimSun"/>
          <w:b/>
          <w:snapToGrid/>
          <w:sz w:val="40"/>
          <w:szCs w:val="28"/>
          <w:lang w:eastAsia="ar-SA"/>
        </w:rPr>
      </w:pPr>
      <w:r>
        <w:rPr>
          <w:rFonts w:eastAsia="SimSun"/>
          <w:b/>
          <w:snapToGrid/>
          <w:sz w:val="40"/>
          <w:szCs w:val="28"/>
          <w:lang w:eastAsia="ar-SA"/>
        </w:rPr>
        <w:t>КУРСОВАЯ РАБОТА</w:t>
      </w:r>
    </w:p>
    <w:p w14:paraId="32C9589C">
      <w:pPr>
        <w:suppressAutoHyphens/>
        <w:spacing w:after="200"/>
        <w:ind w:left="513" w:hanging="513"/>
        <w:rPr>
          <w:rFonts w:eastAsia="SimSun"/>
          <w:snapToGrid/>
          <w:lang w:eastAsia="ar-SA"/>
        </w:rPr>
      </w:pPr>
    </w:p>
    <w:p w14:paraId="71592984">
      <w:pPr>
        <w:widowControl/>
        <w:suppressAutoHyphens/>
        <w:jc w:val="center"/>
        <w:rPr>
          <w:b/>
          <w:snapToGrid/>
          <w:sz w:val="28"/>
          <w:szCs w:val="28"/>
        </w:rPr>
      </w:pPr>
      <w:r>
        <w:rPr>
          <w:rFonts w:eastAsia="SimSun"/>
          <w:b/>
          <w:snapToGrid/>
          <w:sz w:val="28"/>
          <w:szCs w:val="28"/>
          <w:lang w:eastAsia="ar-SA"/>
        </w:rPr>
        <w:t>Тема: «</w:t>
      </w:r>
      <w:r>
        <w:rPr>
          <w:b/>
          <w:sz w:val="28"/>
          <w:szCs w:val="24"/>
        </w:rPr>
        <w:t>Создание сайта для магазина компьютерных игр</w:t>
      </w:r>
      <w:r>
        <w:rPr>
          <w:b/>
          <w:snapToGrid/>
          <w:sz w:val="28"/>
          <w:szCs w:val="28"/>
        </w:rPr>
        <w:t>»</w:t>
      </w:r>
    </w:p>
    <w:p w14:paraId="049AACC9">
      <w:pPr>
        <w:widowControl/>
        <w:spacing w:after="200"/>
        <w:rPr>
          <w:rFonts w:eastAsia="SimSun"/>
          <w:snapToGrid/>
          <w:sz w:val="28"/>
          <w:szCs w:val="28"/>
          <w:lang w:eastAsia="ar-SA"/>
        </w:rPr>
      </w:pPr>
    </w:p>
    <w:p w14:paraId="3CE34A00">
      <w:pPr>
        <w:widowControl/>
        <w:tabs>
          <w:tab w:val="left" w:leader="underscore" w:pos="7088"/>
        </w:tabs>
        <w:spacing w:after="200"/>
        <w:rPr>
          <w:rFonts w:eastAsia="SimSun"/>
          <w:snapToGrid/>
          <w:sz w:val="28"/>
          <w:szCs w:val="28"/>
          <w:lang w:eastAsia="ar-SA"/>
        </w:rPr>
      </w:pPr>
    </w:p>
    <w:p w14:paraId="769AB791">
      <w:pPr>
        <w:widowControl/>
        <w:tabs>
          <w:tab w:val="left" w:leader="underscore" w:pos="7088"/>
        </w:tabs>
        <w:spacing w:after="200"/>
        <w:rPr>
          <w:rFonts w:eastAsia="SimSun"/>
          <w:snapToGrid/>
          <w:lang w:eastAsia="ar-SA"/>
        </w:rPr>
      </w:pPr>
      <w:r>
        <w:rPr>
          <w:rFonts w:eastAsia="SimSun"/>
          <w:snapToGrid/>
          <w:sz w:val="28"/>
          <w:szCs w:val="28"/>
          <w:lang w:eastAsia="ar-SA"/>
        </w:rPr>
        <w:t>Студент группы ИСП 313</w:t>
      </w:r>
      <w:r>
        <w:rPr>
          <w:rFonts w:eastAsia="SimSun"/>
          <w:snapToGrid/>
          <w:sz w:val="28"/>
          <w:szCs w:val="28"/>
          <w:lang w:eastAsia="ar-SA"/>
        </w:rPr>
        <w:tab/>
      </w:r>
      <w:r>
        <w:rPr>
          <w:rFonts w:eastAsia="SimSun"/>
          <w:snapToGrid/>
          <w:sz w:val="28"/>
          <w:szCs w:val="28"/>
          <w:lang w:eastAsia="ar-SA"/>
        </w:rPr>
        <w:t xml:space="preserve">Д.Н. Юдин </w:t>
      </w:r>
    </w:p>
    <w:p w14:paraId="28812027">
      <w:pPr>
        <w:widowControl/>
        <w:tabs>
          <w:tab w:val="left" w:leader="underscore" w:pos="7088"/>
        </w:tabs>
        <w:suppressAutoHyphens/>
        <w:jc w:val="both"/>
        <w:rPr>
          <w:rFonts w:eastAsia="SimSun"/>
          <w:snapToGrid/>
          <w:sz w:val="28"/>
          <w:szCs w:val="28"/>
          <w:lang w:eastAsia="ar-SA"/>
        </w:rPr>
      </w:pPr>
    </w:p>
    <w:p w14:paraId="7CBB2FFC">
      <w:pPr>
        <w:widowControl/>
        <w:tabs>
          <w:tab w:val="left" w:leader="underscore" w:pos="7088"/>
        </w:tabs>
        <w:suppressAutoHyphens/>
        <w:jc w:val="both"/>
        <w:rPr>
          <w:rFonts w:eastAsia="SimSun"/>
          <w:snapToGrid/>
          <w:sz w:val="28"/>
          <w:szCs w:val="28"/>
          <w:lang w:eastAsia="ar-SA"/>
        </w:rPr>
      </w:pPr>
    </w:p>
    <w:p w14:paraId="342CE31D">
      <w:pPr>
        <w:widowControl/>
        <w:tabs>
          <w:tab w:val="left" w:leader="underscore" w:pos="7088"/>
        </w:tabs>
        <w:suppressAutoHyphens/>
        <w:jc w:val="both"/>
        <w:rPr>
          <w:rFonts w:eastAsia="SimSun"/>
          <w:snapToGrid/>
          <w:sz w:val="28"/>
          <w:szCs w:val="28"/>
          <w:lang w:eastAsia="ar-SA"/>
        </w:rPr>
      </w:pPr>
      <w:r>
        <w:rPr>
          <w:rFonts w:eastAsia="SimSun"/>
          <w:snapToGrid/>
          <w:sz w:val="28"/>
          <w:szCs w:val="28"/>
          <w:lang w:eastAsia="ar-SA"/>
        </w:rPr>
        <w:t xml:space="preserve">Руководитель </w:t>
      </w:r>
      <w:r>
        <w:rPr>
          <w:rFonts w:eastAsia="SimSun"/>
          <w:snapToGrid/>
          <w:sz w:val="28"/>
          <w:szCs w:val="28"/>
          <w:lang w:eastAsia="ar-SA"/>
        </w:rPr>
        <w:tab/>
      </w:r>
      <w:r>
        <w:rPr>
          <w:rFonts w:eastAsia="SimSun"/>
          <w:snapToGrid/>
          <w:sz w:val="28"/>
          <w:szCs w:val="28"/>
          <w:lang w:eastAsia="ar-SA"/>
        </w:rPr>
        <w:t>М.В. Ермошкина</w:t>
      </w:r>
    </w:p>
    <w:p w14:paraId="3911A015">
      <w:pPr>
        <w:widowControl/>
        <w:suppressAutoHyphens/>
        <w:rPr>
          <w:rFonts w:eastAsia="SimSun"/>
          <w:snapToGrid/>
          <w:sz w:val="28"/>
          <w:szCs w:val="28"/>
          <w:lang w:eastAsia="ar-SA"/>
        </w:rPr>
      </w:pPr>
    </w:p>
    <w:p w14:paraId="74372995">
      <w:pPr>
        <w:widowControl/>
        <w:suppressAutoHyphens/>
        <w:rPr>
          <w:rFonts w:eastAsia="SimSun"/>
          <w:snapToGrid/>
          <w:sz w:val="28"/>
          <w:szCs w:val="28"/>
          <w:lang w:eastAsia="ar-SA"/>
        </w:rPr>
      </w:pPr>
    </w:p>
    <w:p w14:paraId="03431ED0">
      <w:pPr>
        <w:widowControl/>
        <w:suppressAutoHyphens/>
        <w:rPr>
          <w:rFonts w:eastAsia="SimSun"/>
          <w:snapToGrid/>
          <w:sz w:val="28"/>
          <w:szCs w:val="28"/>
          <w:lang w:eastAsia="ar-SA"/>
        </w:rPr>
      </w:pPr>
    </w:p>
    <w:p w14:paraId="4101B168">
      <w:pPr>
        <w:widowControl/>
        <w:suppressAutoHyphens/>
        <w:rPr>
          <w:rFonts w:eastAsia="SimSun"/>
          <w:snapToGrid/>
          <w:sz w:val="28"/>
          <w:szCs w:val="28"/>
          <w:lang w:eastAsia="ar-SA"/>
        </w:rPr>
      </w:pPr>
    </w:p>
    <w:p w14:paraId="78FFC430">
      <w:pPr>
        <w:widowControl/>
        <w:suppressAutoHyphens/>
        <w:rPr>
          <w:rFonts w:eastAsia="SimSun"/>
          <w:snapToGrid/>
          <w:sz w:val="28"/>
          <w:szCs w:val="28"/>
          <w:lang w:eastAsia="ar-SA"/>
        </w:rPr>
      </w:pPr>
    </w:p>
    <w:p w14:paraId="07165B61">
      <w:pPr>
        <w:widowControl/>
        <w:tabs>
          <w:tab w:val="left" w:pos="7088"/>
        </w:tabs>
        <w:suppressAutoHyphens/>
        <w:spacing w:after="200"/>
        <w:jc w:val="both"/>
        <w:rPr>
          <w:rFonts w:eastAsia="SimSun"/>
          <w:snapToGrid/>
          <w:sz w:val="28"/>
          <w:szCs w:val="28"/>
          <w:lang w:eastAsia="ar-SA"/>
        </w:rPr>
      </w:pPr>
      <w:r>
        <w:rPr>
          <w:rFonts w:eastAsia="SimSun"/>
          <w:snapToGrid/>
          <w:sz w:val="28"/>
          <w:szCs w:val="28"/>
          <w:lang w:eastAsia="ar-SA"/>
        </w:rPr>
        <w:t>Дата защиты   «__» _____ 2025  г.</w:t>
      </w:r>
      <w:r>
        <w:rPr>
          <w:rFonts w:eastAsia="SimSun"/>
          <w:snapToGrid/>
          <w:sz w:val="28"/>
          <w:szCs w:val="28"/>
          <w:lang w:eastAsia="ar-SA"/>
        </w:rPr>
        <w:tab/>
      </w:r>
      <w:r>
        <w:rPr>
          <w:rFonts w:eastAsia="SimSun"/>
          <w:snapToGrid/>
          <w:sz w:val="28"/>
          <w:szCs w:val="28"/>
          <w:lang w:eastAsia="ar-SA"/>
        </w:rPr>
        <w:t xml:space="preserve"> Оценка_________</w:t>
      </w:r>
    </w:p>
    <w:p w14:paraId="7FBC481D">
      <w:pPr>
        <w:widowControl/>
        <w:suppressAutoHyphens/>
        <w:spacing w:after="200"/>
        <w:jc w:val="both"/>
        <w:rPr>
          <w:rFonts w:eastAsia="SimSun"/>
          <w:snapToGrid/>
          <w:sz w:val="28"/>
          <w:szCs w:val="28"/>
          <w:lang w:eastAsia="ar-SA"/>
        </w:rPr>
      </w:pPr>
    </w:p>
    <w:p w14:paraId="7527835B">
      <w:pPr>
        <w:widowControl/>
        <w:suppressAutoHyphens/>
        <w:spacing w:after="200"/>
        <w:jc w:val="both"/>
        <w:rPr>
          <w:rFonts w:eastAsia="SimSun"/>
          <w:snapToGrid/>
          <w:sz w:val="28"/>
          <w:szCs w:val="28"/>
          <w:lang w:eastAsia="ar-SA"/>
        </w:rPr>
      </w:pPr>
    </w:p>
    <w:p w14:paraId="07E73FF6">
      <w:pPr>
        <w:widowControl/>
        <w:suppressAutoHyphens/>
        <w:spacing w:after="200"/>
        <w:jc w:val="both"/>
        <w:rPr>
          <w:rFonts w:eastAsia="SimSun"/>
          <w:snapToGrid/>
          <w:sz w:val="28"/>
          <w:szCs w:val="28"/>
          <w:lang w:eastAsia="ar-SA"/>
        </w:rPr>
      </w:pPr>
    </w:p>
    <w:p w14:paraId="4D8D6442">
      <w:pPr>
        <w:widowControl/>
        <w:suppressAutoHyphens/>
        <w:spacing w:after="200"/>
        <w:jc w:val="both"/>
        <w:rPr>
          <w:rFonts w:eastAsia="SimSun"/>
          <w:snapToGrid/>
          <w:sz w:val="28"/>
          <w:szCs w:val="28"/>
          <w:lang w:eastAsia="ar-SA"/>
        </w:rPr>
      </w:pPr>
    </w:p>
    <w:p w14:paraId="444C120A">
      <w:pPr>
        <w:widowControl/>
        <w:suppressAutoHyphens/>
        <w:spacing w:after="200"/>
        <w:jc w:val="both"/>
        <w:rPr>
          <w:rFonts w:eastAsia="SimSun"/>
          <w:snapToGrid/>
          <w:sz w:val="28"/>
          <w:szCs w:val="28"/>
          <w:lang w:eastAsia="ar-SA"/>
        </w:rPr>
      </w:pPr>
    </w:p>
    <w:p w14:paraId="355CF036">
      <w:pPr>
        <w:widowControl/>
        <w:suppressAutoHyphens/>
        <w:spacing w:after="200"/>
        <w:jc w:val="both"/>
        <w:rPr>
          <w:rFonts w:eastAsia="SimSun"/>
          <w:snapToGrid/>
          <w:sz w:val="28"/>
          <w:szCs w:val="28"/>
          <w:lang w:eastAsia="ar-SA"/>
        </w:rPr>
      </w:pPr>
      <w:r>
        <w:rPr>
          <w:rFonts w:eastAsia="SimSun"/>
          <w:snapToGrid/>
          <w:sz w:val="28"/>
          <w:szCs w:val="28"/>
          <w:lang w:eastAsia="ar-SA"/>
        </w:rPr>
        <w:t xml:space="preserve">Протокол № ______ </w:t>
      </w:r>
    </w:p>
    <w:p w14:paraId="497814A5">
      <w:pPr>
        <w:widowControl/>
        <w:spacing w:after="20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Саранск 2025</w:t>
      </w:r>
    </w:p>
    <w:p w14:paraId="1EBCCD4B">
      <w:pPr>
        <w:pStyle w:val="18"/>
        <w:widowControl w:val="0"/>
        <w:suppressAutoHyphens/>
        <w:rPr>
          <w:rStyle w:val="20"/>
          <w:b/>
          <w:bCs w:val="0"/>
          <w:color w:val="000000"/>
          <w:szCs w:val="28"/>
        </w:rPr>
        <w:sectPr>
          <w:footerReference r:id="rId3" w:type="even"/>
          <w:pgSz w:w="11906" w:h="16838"/>
          <w:pgMar w:top="1134" w:right="850" w:bottom="1134" w:left="1701" w:header="709" w:footer="709" w:gutter="0"/>
          <w:cols w:space="708" w:num="1"/>
          <w:docGrid w:linePitch="360" w:charSpace="0"/>
        </w:sectPr>
      </w:pPr>
    </w:p>
    <w:p w14:paraId="4C1C776F">
      <w:pPr>
        <w:pStyle w:val="18"/>
        <w:widowControl w:val="0"/>
        <w:suppressAutoHyphens/>
        <w:rPr>
          <w:rStyle w:val="20"/>
          <w:b w:val="0"/>
          <w:bCs w:val="0"/>
          <w:color w:val="000000"/>
          <w:szCs w:val="28"/>
        </w:rPr>
      </w:pPr>
      <w:r>
        <w:rPr>
          <w:rStyle w:val="20"/>
          <w:b w:val="0"/>
          <w:bCs w:val="0"/>
          <w:color w:val="000000"/>
          <w:szCs w:val="28"/>
        </w:rPr>
        <w:t>МИНИСТЕРСТВО ОБРАЗОВАНИЯ РЕСПУБЛИКИ МОРДОВИЯ</w:t>
      </w:r>
    </w:p>
    <w:p w14:paraId="7B1EB835">
      <w:pPr>
        <w:pStyle w:val="18"/>
        <w:widowControl w:val="0"/>
        <w:suppressAutoHyphens/>
        <w:rPr>
          <w:rStyle w:val="20"/>
          <w:b w:val="0"/>
          <w:bCs w:val="0"/>
          <w:color w:val="000000"/>
          <w:szCs w:val="28"/>
        </w:rPr>
      </w:pPr>
    </w:p>
    <w:p w14:paraId="648DD61E">
      <w:pPr>
        <w:pStyle w:val="18"/>
        <w:widowControl w:val="0"/>
        <w:suppressAutoHyphens/>
        <w:rPr>
          <w:rStyle w:val="20"/>
          <w:b w:val="0"/>
          <w:bCs w:val="0"/>
          <w:color w:val="000000"/>
          <w:szCs w:val="28"/>
        </w:rPr>
      </w:pPr>
      <w:r>
        <w:rPr>
          <w:rStyle w:val="20"/>
          <w:b w:val="0"/>
          <w:bCs w:val="0"/>
          <w:color w:val="000000"/>
          <w:szCs w:val="28"/>
        </w:rPr>
        <w:t>Государственное бюджетное профессиональное образовательное учреждение Республики Мордовия</w:t>
      </w:r>
    </w:p>
    <w:p w14:paraId="305C2952">
      <w:pPr>
        <w:pStyle w:val="18"/>
        <w:widowControl w:val="0"/>
        <w:suppressAutoHyphens/>
        <w:rPr>
          <w:rStyle w:val="20"/>
          <w:b w:val="0"/>
          <w:bCs w:val="0"/>
          <w:color w:val="000000"/>
          <w:szCs w:val="28"/>
        </w:rPr>
      </w:pPr>
      <w:r>
        <w:rPr>
          <w:rStyle w:val="20"/>
          <w:b w:val="0"/>
          <w:bCs w:val="0"/>
          <w:color w:val="000000"/>
          <w:szCs w:val="28"/>
        </w:rPr>
        <w:t>«Саранский политехнический техникум»</w:t>
      </w:r>
    </w:p>
    <w:p w14:paraId="5AAA0242">
      <w:pPr>
        <w:pStyle w:val="18"/>
        <w:widowControl w:val="0"/>
        <w:suppressAutoHyphens/>
        <w:rPr>
          <w:color w:val="000000"/>
          <w:szCs w:val="28"/>
          <w:shd w:val="clear" w:color="auto" w:fill="FFFFFF"/>
        </w:rPr>
      </w:pPr>
    </w:p>
    <w:tbl>
      <w:tblPr>
        <w:tblStyle w:val="5"/>
        <w:tblW w:w="10139" w:type="dxa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61"/>
        <w:gridCol w:w="992"/>
        <w:gridCol w:w="4786"/>
      </w:tblGrid>
      <w:tr w14:paraId="1802408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61" w:type="dxa"/>
          </w:tcPr>
          <w:p w14:paraId="47258527">
            <w:pPr>
              <w:tabs>
                <w:tab w:val="left" w:pos="6225"/>
              </w:tabs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РАССМОТРЕНО </w:t>
            </w:r>
          </w:p>
          <w:p w14:paraId="05720795">
            <w:pPr>
              <w:tabs>
                <w:tab w:val="left" w:pos="6225"/>
              </w:tabs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на заседании цикловой комиссии </w:t>
            </w:r>
            <w:r>
              <w:rPr>
                <w:sz w:val="28"/>
                <w:szCs w:val="28"/>
              </w:rPr>
              <w:t xml:space="preserve">программирования и ИС 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</w:p>
          <w:p w14:paraId="02998D83">
            <w:pPr>
              <w:tabs>
                <w:tab w:val="left" w:pos="6225"/>
              </w:tabs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протокол № __от </w:t>
            </w:r>
            <w:r>
              <w:rPr>
                <w:iCs/>
                <w:color w:val="000000"/>
                <w:sz w:val="28"/>
                <w:szCs w:val="28"/>
              </w:rPr>
              <w:t>«___» __</w:t>
            </w:r>
            <w:r>
              <w:rPr>
                <w:i/>
                <w:iCs/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</w:rPr>
              <w:t xml:space="preserve">2025  г. </w:t>
            </w:r>
            <w:r>
              <w:rPr>
                <w:sz w:val="28"/>
                <w:szCs w:val="28"/>
              </w:rPr>
              <w:t>Председатель комиссии ___________  М.А. Падерова</w:t>
            </w:r>
          </w:p>
        </w:tc>
        <w:tc>
          <w:tcPr>
            <w:tcW w:w="992" w:type="dxa"/>
          </w:tcPr>
          <w:p w14:paraId="57D69EC6">
            <w:pPr>
              <w:rPr>
                <w:sz w:val="28"/>
                <w:szCs w:val="28"/>
              </w:rPr>
            </w:pPr>
          </w:p>
        </w:tc>
        <w:tc>
          <w:tcPr>
            <w:tcW w:w="4786" w:type="dxa"/>
          </w:tcPr>
          <w:p w14:paraId="5F95F70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УТВЕРЖДАЮ</w:t>
            </w:r>
          </w:p>
          <w:p w14:paraId="1731F9D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Зам. директора по учебной работе</w:t>
            </w:r>
          </w:p>
          <w:p w14:paraId="734A9F7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__________________Т.В. Носова</w:t>
            </w:r>
          </w:p>
          <w:p w14:paraId="10D3B94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«___»_________________2025 г.</w:t>
            </w:r>
          </w:p>
          <w:p w14:paraId="25786D35">
            <w:pPr>
              <w:tabs>
                <w:tab w:val="left" w:pos="0"/>
              </w:tabs>
              <w:suppressAutoHyphens/>
              <w:rPr>
                <w:sz w:val="28"/>
                <w:szCs w:val="28"/>
                <w:vertAlign w:val="superscript"/>
              </w:rPr>
            </w:pPr>
          </w:p>
        </w:tc>
      </w:tr>
    </w:tbl>
    <w:p w14:paraId="29715BD2">
      <w:pPr>
        <w:jc w:val="center"/>
        <w:outlineLvl w:val="6"/>
        <w:rPr>
          <w:b/>
          <w:sz w:val="28"/>
          <w:szCs w:val="28"/>
          <w:lang w:eastAsia="zh-CN"/>
        </w:rPr>
      </w:pPr>
    </w:p>
    <w:p w14:paraId="7CDC61A6">
      <w:pPr>
        <w:jc w:val="center"/>
        <w:outlineLvl w:val="6"/>
        <w:rPr>
          <w:b/>
          <w:sz w:val="32"/>
          <w:szCs w:val="28"/>
          <w:lang w:eastAsia="zh-CN"/>
        </w:rPr>
      </w:pPr>
      <w:r>
        <w:rPr>
          <w:b/>
          <w:sz w:val="32"/>
          <w:szCs w:val="28"/>
          <w:lang w:val="zh-CN" w:eastAsia="zh-CN"/>
        </w:rPr>
        <w:t>ЗАДАНИЕ</w:t>
      </w:r>
    </w:p>
    <w:p w14:paraId="2D9B1FC2">
      <w:pPr>
        <w:jc w:val="center"/>
        <w:outlineLvl w:val="6"/>
        <w:rPr>
          <w:b/>
          <w:sz w:val="32"/>
          <w:szCs w:val="28"/>
        </w:rPr>
      </w:pPr>
      <w:r>
        <w:rPr>
          <w:b/>
          <w:sz w:val="32"/>
          <w:szCs w:val="28"/>
        </w:rPr>
        <w:t xml:space="preserve">НА КУРСОВУЮ РАБОТУ </w:t>
      </w:r>
    </w:p>
    <w:p w14:paraId="331E1218">
      <w:pPr>
        <w:jc w:val="center"/>
        <w:outlineLvl w:val="6"/>
        <w:rPr>
          <w:lang w:eastAsia="zh-CN"/>
        </w:rPr>
      </w:pPr>
    </w:p>
    <w:p w14:paraId="23A8FA89">
      <w:pPr>
        <w:jc w:val="center"/>
        <w:outlineLvl w:val="6"/>
        <w:rPr>
          <w:lang w:eastAsia="zh-CN"/>
        </w:rPr>
      </w:pPr>
    </w:p>
    <w:p w14:paraId="24A02F1D">
      <w:pPr>
        <w:jc w:val="center"/>
        <w:rPr>
          <w:szCs w:val="28"/>
          <w:u w:val="single"/>
        </w:rPr>
      </w:pPr>
      <w:r>
        <w:rPr>
          <w:sz w:val="28"/>
          <w:szCs w:val="28"/>
          <w:u w:val="single"/>
        </w:rPr>
        <w:t>Студенту Юдину Данилу Николаевичу</w:t>
      </w:r>
    </w:p>
    <w:p w14:paraId="303C411B">
      <w:pPr>
        <w:rPr>
          <w:sz w:val="28"/>
          <w:szCs w:val="28"/>
        </w:rPr>
      </w:pPr>
    </w:p>
    <w:p w14:paraId="129A6CEC">
      <w:pPr>
        <w:jc w:val="both"/>
        <w:rPr>
          <w:sz w:val="28"/>
          <w:szCs w:val="28"/>
        </w:rPr>
      </w:pPr>
      <w:r>
        <w:rPr>
          <w:sz w:val="28"/>
          <w:szCs w:val="28"/>
        </w:rPr>
        <w:t>1 Тема работы «</w:t>
      </w:r>
      <w:r>
        <w:rPr>
          <w:sz w:val="28"/>
          <w:szCs w:val="24"/>
        </w:rPr>
        <w:t>Создание сайта для магазина компьютерных игр</w:t>
      </w:r>
      <w:r>
        <w:rPr>
          <w:sz w:val="28"/>
          <w:szCs w:val="28"/>
        </w:rPr>
        <w:t xml:space="preserve">» </w:t>
      </w:r>
    </w:p>
    <w:p w14:paraId="4951517B">
      <w:pPr>
        <w:rPr>
          <w:sz w:val="28"/>
          <w:szCs w:val="28"/>
        </w:rPr>
      </w:pPr>
      <w:r>
        <w:rPr>
          <w:sz w:val="28"/>
          <w:szCs w:val="28"/>
        </w:rPr>
        <w:t>2 Содержание курсовой работы</w:t>
      </w:r>
    </w:p>
    <w:p w14:paraId="4FAFBAEB">
      <w:pPr>
        <w:pStyle w:val="16"/>
        <w:spacing w:before="0" w:beforeAutospacing="0" w:after="0" w:afterAutospacing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ВВЕДЕНИЕ </w:t>
      </w:r>
    </w:p>
    <w:p w14:paraId="23A29E0B">
      <w:pPr>
        <w:pStyle w:val="16"/>
        <w:spacing w:before="0" w:beforeAutospacing="0" w:after="0" w:afterAutospacing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1 Основные требования к созданию веб-сайта </w:t>
      </w:r>
    </w:p>
    <w:p w14:paraId="3095C937">
      <w:pPr>
        <w:pStyle w:val="16"/>
        <w:spacing w:before="0" w:beforeAutospacing="0" w:after="0" w:afterAutospacing="0"/>
        <w:ind w:firstLine="567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1.1 Основные этапы создания веб-сайта</w:t>
      </w:r>
    </w:p>
    <w:p w14:paraId="7D5505D0">
      <w:pPr>
        <w:pStyle w:val="16"/>
        <w:spacing w:before="0" w:beforeAutospacing="0" w:after="0" w:afterAutospacing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1.2</w:t>
      </w:r>
      <w:r>
        <w:rPr>
          <w:rFonts w:ascii="Times New Roman" w:hAnsi="Times New Roman" w:cs="Times New Roman"/>
          <w:sz w:val="28"/>
          <w:szCs w:val="28"/>
        </w:rPr>
        <w:t xml:space="preserve"> Типы и виды сайтов по стилю оформления и функциональности</w:t>
      </w:r>
    </w:p>
    <w:p w14:paraId="41CCFDAA">
      <w:pPr>
        <w:pStyle w:val="16"/>
        <w:spacing w:before="0" w:beforeAutospacing="0" w:after="0" w:afterAutospacing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1.3 Классификация веб-сайтов</w:t>
      </w:r>
    </w:p>
    <w:p w14:paraId="702C3B65">
      <w:pPr>
        <w:pStyle w:val="16"/>
        <w:spacing w:before="0" w:beforeAutospacing="0" w:after="0" w:afterAutospacing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2 Практическая часть</w:t>
      </w:r>
    </w:p>
    <w:p w14:paraId="6BEF8D52">
      <w:pPr>
        <w:pStyle w:val="16"/>
        <w:spacing w:before="0" w:beforeAutospacing="0" w:after="0" w:afterAutospacing="0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2.1 Разработка структуры сайта</w:t>
      </w:r>
    </w:p>
    <w:p w14:paraId="600D77E6">
      <w:pPr>
        <w:pStyle w:val="16"/>
        <w:spacing w:before="0" w:beforeAutospacing="0" w:after="0" w:afterAutospacing="0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2.2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Функциональная модель сайта</w:t>
      </w:r>
    </w:p>
    <w:p w14:paraId="7FBDAF28">
      <w:pPr>
        <w:pStyle w:val="16"/>
        <w:spacing w:before="0" w:beforeAutospacing="0" w:after="0" w:afterAutospacing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ЗАКЛЮЧЕНИЕ</w:t>
      </w:r>
    </w:p>
    <w:p w14:paraId="2AF5945C">
      <w:pPr>
        <w:pStyle w:val="16"/>
        <w:spacing w:before="0" w:beforeAutospacing="0" w:after="0" w:afterAutospacing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СПИСОК ИСПОЛЬЗОВАННЫХ ИСТОЧНИКОВ </w:t>
      </w:r>
    </w:p>
    <w:p w14:paraId="2A494698">
      <w:pPr>
        <w:tabs>
          <w:tab w:val="left" w:pos="5954"/>
        </w:tabs>
        <w:rPr>
          <w:sz w:val="28"/>
          <w:szCs w:val="28"/>
        </w:rPr>
      </w:pPr>
    </w:p>
    <w:p w14:paraId="5825FF66">
      <w:pPr>
        <w:tabs>
          <w:tab w:val="left" w:pos="5954"/>
        </w:tabs>
        <w:rPr>
          <w:sz w:val="28"/>
          <w:szCs w:val="28"/>
        </w:rPr>
      </w:pPr>
    </w:p>
    <w:p w14:paraId="44C3BF26">
      <w:pPr>
        <w:tabs>
          <w:tab w:val="left" w:pos="5954"/>
        </w:tabs>
        <w:rPr>
          <w:sz w:val="28"/>
          <w:szCs w:val="28"/>
        </w:rPr>
      </w:pPr>
      <w:r>
        <w:rPr>
          <w:sz w:val="28"/>
          <w:szCs w:val="28"/>
        </w:rPr>
        <w:t xml:space="preserve">Дата выдачи задания </w:t>
      </w:r>
      <w:r>
        <w:rPr>
          <w:sz w:val="28"/>
          <w:szCs w:val="28"/>
        </w:rPr>
        <w:tab/>
      </w:r>
      <w:r>
        <w:rPr>
          <w:sz w:val="28"/>
          <w:szCs w:val="28"/>
        </w:rPr>
        <w:t>«___»_________2025 г.</w:t>
      </w:r>
    </w:p>
    <w:p w14:paraId="2488FF81">
      <w:pPr>
        <w:tabs>
          <w:tab w:val="left" w:pos="5954"/>
        </w:tabs>
        <w:rPr>
          <w:sz w:val="28"/>
          <w:szCs w:val="28"/>
        </w:rPr>
      </w:pPr>
    </w:p>
    <w:p w14:paraId="36BEC484">
      <w:pPr>
        <w:tabs>
          <w:tab w:val="left" w:pos="5954"/>
        </w:tabs>
        <w:rPr>
          <w:sz w:val="28"/>
          <w:szCs w:val="28"/>
        </w:rPr>
      </w:pPr>
      <w:r>
        <w:rPr>
          <w:sz w:val="28"/>
          <w:szCs w:val="28"/>
        </w:rPr>
        <w:t>Срок сдачи курсовой работы</w:t>
      </w:r>
      <w:r>
        <w:rPr>
          <w:sz w:val="28"/>
          <w:szCs w:val="28"/>
        </w:rPr>
        <w:tab/>
      </w:r>
      <w:r>
        <w:rPr>
          <w:sz w:val="28"/>
          <w:szCs w:val="28"/>
        </w:rPr>
        <w:t>«___»_________2025 г.</w:t>
      </w:r>
    </w:p>
    <w:p w14:paraId="4F85CED3">
      <w:pPr>
        <w:tabs>
          <w:tab w:val="left" w:leader="underscore" w:pos="5954"/>
        </w:tabs>
        <w:rPr>
          <w:sz w:val="28"/>
          <w:szCs w:val="28"/>
        </w:rPr>
      </w:pPr>
    </w:p>
    <w:p w14:paraId="5B5C4A72">
      <w:pPr>
        <w:tabs>
          <w:tab w:val="left" w:leader="underscore" w:pos="5954"/>
        </w:tabs>
        <w:rPr>
          <w:sz w:val="28"/>
          <w:szCs w:val="28"/>
        </w:rPr>
      </w:pPr>
      <w:r>
        <w:rPr>
          <w:sz w:val="28"/>
          <w:szCs w:val="28"/>
        </w:rPr>
        <w:t xml:space="preserve">Руководитель </w:t>
      </w:r>
      <w:r>
        <w:rPr>
          <w:sz w:val="28"/>
          <w:szCs w:val="28"/>
        </w:rPr>
        <w:tab/>
      </w:r>
      <w:r>
        <w:rPr>
          <w:sz w:val="28"/>
          <w:szCs w:val="28"/>
        </w:rPr>
        <w:t>М.В. Ермошкина</w:t>
      </w:r>
    </w:p>
    <w:p w14:paraId="7EA0D06D">
      <w:pPr>
        <w:tabs>
          <w:tab w:val="left" w:leader="underscore" w:pos="5954"/>
        </w:tabs>
        <w:rPr>
          <w:sz w:val="28"/>
          <w:szCs w:val="28"/>
        </w:rPr>
      </w:pPr>
    </w:p>
    <w:p w14:paraId="7A68DDB4">
      <w:pPr>
        <w:tabs>
          <w:tab w:val="left" w:leader="underscore" w:pos="5954"/>
        </w:tabs>
        <w:rPr>
          <w:sz w:val="28"/>
          <w:szCs w:val="28"/>
        </w:rPr>
      </w:pPr>
      <w:r>
        <w:rPr>
          <w:sz w:val="28"/>
          <w:szCs w:val="28"/>
        </w:rPr>
        <w:t xml:space="preserve">Студент </w:t>
      </w:r>
      <w:r>
        <w:rPr>
          <w:sz w:val="28"/>
          <w:szCs w:val="28"/>
        </w:rPr>
        <w:tab/>
      </w:r>
      <w:r>
        <w:rPr>
          <w:sz w:val="28"/>
          <w:szCs w:val="28"/>
        </w:rPr>
        <w:t>Д.Н. Юдин</w:t>
      </w:r>
    </w:p>
    <w:p w14:paraId="240E4930">
      <w:pPr>
        <w:tabs>
          <w:tab w:val="left" w:leader="underscore" w:pos="5954"/>
        </w:tabs>
        <w:spacing w:line="360" w:lineRule="auto"/>
        <w:rPr>
          <w:sz w:val="28"/>
          <w:szCs w:val="28"/>
        </w:rPr>
      </w:pPr>
    </w:p>
    <w:p w14:paraId="531A8796">
      <w:pPr>
        <w:widowControl/>
        <w:spacing w:after="200" w:line="360" w:lineRule="auto"/>
        <w:jc w:val="center"/>
        <w:rPr>
          <w:color w:val="000000"/>
        </w:rPr>
      </w:pPr>
    </w:p>
    <w:p w14:paraId="3BD05478">
      <w:pPr>
        <w:pStyle w:val="12"/>
        <w:tabs>
          <w:tab w:val="right" w:leader="dot" w:pos="9345"/>
        </w:tabs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4245444E">
      <w:pPr>
        <w:pStyle w:val="12"/>
        <w:tabs>
          <w:tab w:val="right" w:leader="dot" w:pos="9345"/>
        </w:tabs>
        <w:spacing w:line="360" w:lineRule="auto"/>
        <w:jc w:val="center"/>
        <w:rPr>
          <w:rFonts w:ascii="Times New Roman" w:hAnsi="Times New Roman"/>
          <w:b/>
          <w:sz w:val="28"/>
          <w:szCs w:val="28"/>
        </w:rPr>
        <w:sectPr>
          <w:footerReference r:id="rId4" w:type="default"/>
          <w:footerReference r:id="rId5" w:type="even"/>
          <w:pgSz w:w="11906" w:h="16838"/>
          <w:pgMar w:top="1134" w:right="850" w:bottom="1134" w:left="1701" w:header="709" w:footer="709" w:gutter="0"/>
          <w:pgNumType w:start="1"/>
          <w:cols w:space="708" w:num="1"/>
          <w:docGrid w:linePitch="360" w:charSpace="0"/>
        </w:sectPr>
      </w:pPr>
    </w:p>
    <w:p w14:paraId="765A2D77">
      <w:pPr>
        <w:pStyle w:val="12"/>
        <w:tabs>
          <w:tab w:val="right" w:leader="dot" w:pos="9345"/>
        </w:tabs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СОДЕРЖАНИЕ</w:t>
      </w:r>
    </w:p>
    <w:p w14:paraId="7C8F12DB">
      <w:pPr>
        <w:pStyle w:val="12"/>
        <w:tabs>
          <w:tab w:val="right" w:leader="dot" w:pos="9345"/>
        </w:tabs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                                                                                                                            С.</w:t>
      </w:r>
    </w:p>
    <w:p w14:paraId="17D359AA">
      <w:pPr>
        <w:pStyle w:val="12"/>
        <w:tabs>
          <w:tab w:val="right" w:leader="dot" w:pos="9345"/>
        </w:tabs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b/>
          <w:sz w:val="28"/>
          <w:szCs w:val="28"/>
        </w:rPr>
        <w:fldChar w:fldCharType="begin"/>
      </w:r>
      <w:r>
        <w:rPr>
          <w:rFonts w:ascii="Times New Roman" w:hAnsi="Times New Roman"/>
          <w:b/>
          <w:sz w:val="28"/>
          <w:szCs w:val="28"/>
        </w:rPr>
        <w:instrText xml:space="preserve"> TOC \o "1-3" \h \z \u </w:instrText>
      </w:r>
      <w:r>
        <w:rPr>
          <w:rFonts w:ascii="Times New Roman" w:hAnsi="Times New Roman"/>
          <w:b/>
          <w:sz w:val="28"/>
          <w:szCs w:val="28"/>
        </w:rPr>
        <w:fldChar w:fldCharType="separate"/>
      </w:r>
      <w:r>
        <w:fldChar w:fldCharType="begin"/>
      </w:r>
      <w:r>
        <w:instrText xml:space="preserve"> HYPERLINK \l "_Toc188084858" </w:instrText>
      </w:r>
      <w:r>
        <w:fldChar w:fldCharType="separate"/>
      </w:r>
      <w:r>
        <w:rPr>
          <w:rStyle w:val="7"/>
          <w:rFonts w:ascii="Times New Roman" w:hAnsi="Times New Roman"/>
          <w:sz w:val="28"/>
          <w:szCs w:val="28"/>
        </w:rPr>
        <w:t>ВВЕДЕНИЕ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fldChar w:fldCharType="end"/>
      </w:r>
    </w:p>
    <w:p w14:paraId="22239D36">
      <w:pPr>
        <w:pStyle w:val="12"/>
        <w:tabs>
          <w:tab w:val="left" w:pos="440"/>
          <w:tab w:val="right" w:leader="dot" w:pos="9345"/>
        </w:tabs>
        <w:rPr>
          <w:rFonts w:ascii="Times New Roman" w:hAnsi="Times New Roman"/>
          <w:sz w:val="28"/>
          <w:szCs w:val="28"/>
          <w:lang w:eastAsia="ru-RU"/>
        </w:rPr>
      </w:pPr>
      <w:r>
        <w:fldChar w:fldCharType="begin"/>
      </w:r>
      <w:r>
        <w:instrText xml:space="preserve"> HYPERLINK \l "_Toc188084859" </w:instrText>
      </w:r>
      <w:r>
        <w:fldChar w:fldCharType="separate"/>
      </w:r>
      <w:r>
        <w:rPr>
          <w:rStyle w:val="7"/>
          <w:rFonts w:ascii="Times New Roman" w:hAnsi="Times New Roman"/>
          <w:sz w:val="28"/>
          <w:szCs w:val="28"/>
        </w:rPr>
        <w:t>1.</w:t>
      </w:r>
      <w:r>
        <w:rPr>
          <w:rFonts w:ascii="Times New Roman" w:hAnsi="Times New Roman"/>
          <w:sz w:val="28"/>
          <w:szCs w:val="28"/>
          <w:lang w:eastAsia="ru-RU"/>
        </w:rPr>
        <w:tab/>
      </w:r>
      <w:r>
        <w:rPr>
          <w:rFonts w:ascii="Times New Roman" w:hAnsi="Times New Roman"/>
          <w:color w:val="000000"/>
          <w:sz w:val="28"/>
          <w:szCs w:val="28"/>
        </w:rPr>
        <w:t>ОСНОВНЫЕ ТРЕБОВАНИЯ К САЙТУ И ТЕРМИНОЛОГИЯ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fldChar w:fldCharType="end"/>
      </w:r>
    </w:p>
    <w:p w14:paraId="4B52DAE9">
      <w:pPr>
        <w:pStyle w:val="13"/>
        <w:rPr>
          <w:b/>
          <w:color w:val="0563C1" w:themeColor="hyperlink"/>
          <w:u w:val="single"/>
        </w:rPr>
      </w:pPr>
      <w:r>
        <w:fldChar w:fldCharType="begin"/>
      </w:r>
      <w:r>
        <w:instrText xml:space="preserve"> HYPERLINK \l "_Toc188084860" </w:instrText>
      </w:r>
      <w:r>
        <w:fldChar w:fldCharType="separate"/>
      </w:r>
      <w:r>
        <w:rPr>
          <w:rStyle w:val="7"/>
        </w:rPr>
        <w:t>1.1.</w:t>
      </w:r>
      <w:r>
        <w:rPr>
          <w:lang w:eastAsia="ru-RU"/>
        </w:rPr>
        <w:tab/>
      </w:r>
      <w:r>
        <w:rPr>
          <w:bCs/>
          <w:color w:val="000000" w:themeColor="text1"/>
          <w:shd w:val="clear" w:color="auto" w:fill="FFFFFF"/>
        </w:rPr>
        <w:t>Основные этапы создания веб-сайта</w:t>
      </w:r>
      <w:r>
        <w:tab/>
      </w:r>
      <w:r>
        <w:t>6</w:t>
      </w:r>
      <w:r>
        <w:fldChar w:fldCharType="end"/>
      </w:r>
    </w:p>
    <w:p w14:paraId="44A5029F">
      <w:pPr>
        <w:pStyle w:val="13"/>
        <w:rPr>
          <w:lang w:eastAsia="ru-RU"/>
        </w:rPr>
      </w:pPr>
      <w:r>
        <w:fldChar w:fldCharType="begin"/>
      </w:r>
      <w:r>
        <w:instrText xml:space="preserve"> HYPERLINK \l "_Toc188084861" </w:instrText>
      </w:r>
      <w:r>
        <w:fldChar w:fldCharType="separate"/>
      </w:r>
      <w:r>
        <w:rPr>
          <w:rStyle w:val="7"/>
        </w:rPr>
        <w:t>1.2.</w:t>
      </w:r>
      <w:r>
        <w:rPr>
          <w:lang w:eastAsia="ru-RU"/>
        </w:rPr>
        <w:tab/>
      </w:r>
      <w:r>
        <w:t xml:space="preserve">Типы и виды сайтов </w:t>
      </w:r>
      <w:r>
        <w:rPr>
          <w:rStyle w:val="9"/>
          <w:b w:val="0"/>
          <w:color w:val="000000"/>
          <w:shd w:val="clear" w:color="auto" w:fill="FFFFFF"/>
        </w:rPr>
        <w:t>по стилю оформления и функциональности</w:t>
      </w:r>
      <w:r>
        <w:tab/>
      </w:r>
      <w:r>
        <w:t>9</w:t>
      </w:r>
      <w:r>
        <w:fldChar w:fldCharType="end"/>
      </w:r>
    </w:p>
    <w:p w14:paraId="09626FC6">
      <w:pPr>
        <w:pStyle w:val="13"/>
        <w:rPr>
          <w:lang w:eastAsia="ru-RU"/>
        </w:rPr>
      </w:pPr>
      <w:r>
        <w:fldChar w:fldCharType="begin"/>
      </w:r>
      <w:r>
        <w:instrText xml:space="preserve"> HYPERLINK \l "_Toc188084862" </w:instrText>
      </w:r>
      <w:r>
        <w:fldChar w:fldCharType="separate"/>
      </w:r>
      <w:r>
        <w:rPr>
          <w:rStyle w:val="7"/>
        </w:rPr>
        <w:t>1.3.</w:t>
      </w:r>
      <w:r>
        <w:rPr>
          <w:rStyle w:val="7"/>
        </w:rPr>
        <w:tab/>
      </w:r>
      <w:r>
        <w:rPr>
          <w:rStyle w:val="7"/>
        </w:rPr>
        <w:t>Классификация веб-сайтов</w:t>
      </w:r>
      <w:r>
        <w:rPr>
          <w:rStyle w:val="7"/>
        </w:rPr>
        <w:tab/>
      </w:r>
      <w:r>
        <w:rPr>
          <w:rStyle w:val="7"/>
        </w:rPr>
        <w:t>1</w:t>
      </w:r>
      <w:r>
        <w:rPr>
          <w:rStyle w:val="7"/>
          <w:rFonts w:hint="default"/>
          <w:lang w:val="ru-RU"/>
        </w:rPr>
        <w:t>1</w:t>
      </w:r>
      <w:r>
        <w:rPr>
          <w:rStyle w:val="7"/>
        </w:rPr>
        <w:fldChar w:fldCharType="end"/>
      </w:r>
    </w:p>
    <w:p w14:paraId="2066A286">
      <w:pPr>
        <w:pStyle w:val="12"/>
        <w:tabs>
          <w:tab w:val="left" w:pos="440"/>
          <w:tab w:val="right" w:leader="dot" w:pos="9345"/>
        </w:tabs>
        <w:rPr>
          <w:rFonts w:hint="default" w:ascii="Times New Roman" w:hAnsi="Times New Roman"/>
          <w:sz w:val="28"/>
          <w:szCs w:val="28"/>
          <w:lang w:val="ru-RU" w:eastAsia="ru-RU"/>
        </w:rPr>
      </w:pPr>
      <w:r>
        <w:fldChar w:fldCharType="begin"/>
      </w:r>
      <w:r>
        <w:instrText xml:space="preserve"> HYPERLINK \l "_Toc188084864" </w:instrText>
      </w:r>
      <w:r>
        <w:fldChar w:fldCharType="separate"/>
      </w:r>
      <w:r>
        <w:rPr>
          <w:rStyle w:val="7"/>
          <w:rFonts w:ascii="Times New Roman" w:hAnsi="Times New Roman"/>
          <w:sz w:val="28"/>
          <w:szCs w:val="28"/>
        </w:rPr>
        <w:t>2.</w:t>
      </w:r>
      <w:r>
        <w:rPr>
          <w:rFonts w:ascii="Times New Roman" w:hAnsi="Times New Roman"/>
          <w:sz w:val="28"/>
          <w:szCs w:val="28"/>
          <w:lang w:eastAsia="ru-RU"/>
        </w:rPr>
        <w:tab/>
      </w:r>
      <w:r>
        <w:rPr>
          <w:rFonts w:ascii="Times New Roman" w:hAnsi="Times New Roman"/>
          <w:color w:val="000000"/>
          <w:sz w:val="28"/>
          <w:szCs w:val="28"/>
        </w:rPr>
        <w:t>ПРАКТИЧЕСКАЯ ЧАСТЬ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fldChar w:fldCharType="end"/>
      </w:r>
      <w:r>
        <w:rPr>
          <w:rFonts w:hint="default" w:ascii="Times New Roman" w:hAnsi="Times New Roman"/>
          <w:sz w:val="28"/>
          <w:szCs w:val="28"/>
          <w:lang w:val="ru-RU"/>
        </w:rPr>
        <w:t>4</w:t>
      </w:r>
    </w:p>
    <w:p w14:paraId="1C75ACDF">
      <w:pPr>
        <w:pStyle w:val="13"/>
        <w:rPr>
          <w:rFonts w:hint="default"/>
          <w:b/>
          <w:lang w:val="ru-RU" w:eastAsia="ru-RU"/>
        </w:rPr>
      </w:pPr>
      <w:r>
        <w:fldChar w:fldCharType="begin"/>
      </w:r>
      <w:r>
        <w:instrText xml:space="preserve"> HYPERLINK \l "_Toc188084865" </w:instrText>
      </w:r>
      <w:r>
        <w:fldChar w:fldCharType="separate"/>
      </w:r>
      <w:r>
        <w:rPr>
          <w:rStyle w:val="7"/>
        </w:rPr>
        <w:t>2.1.</w:t>
      </w:r>
      <w:r>
        <w:rPr>
          <w:lang w:eastAsia="ru-RU"/>
        </w:rPr>
        <w:tab/>
      </w:r>
      <w:r>
        <w:rPr>
          <w:color w:val="000000"/>
        </w:rPr>
        <w:t>Разработка структуры сайта</w:t>
      </w:r>
      <w:r>
        <w:tab/>
      </w:r>
      <w:r>
        <w:t>1</w:t>
      </w:r>
      <w:r>
        <w:fldChar w:fldCharType="end"/>
      </w:r>
      <w:r>
        <w:rPr>
          <w:rFonts w:hint="default"/>
          <w:lang w:val="ru-RU"/>
        </w:rPr>
        <w:t>4</w:t>
      </w:r>
    </w:p>
    <w:p w14:paraId="6975B7B5">
      <w:pPr>
        <w:pStyle w:val="13"/>
        <w:rPr>
          <w:rFonts w:hint="default"/>
          <w:b/>
          <w:lang w:val="ru-RU"/>
        </w:rPr>
      </w:pPr>
      <w:r>
        <w:fldChar w:fldCharType="begin"/>
      </w:r>
      <w:r>
        <w:instrText xml:space="preserve"> HYPERLINK \l "_Toc188084866" </w:instrText>
      </w:r>
      <w:r>
        <w:fldChar w:fldCharType="separate"/>
      </w:r>
      <w:r>
        <w:rPr>
          <w:rStyle w:val="7"/>
        </w:rPr>
        <w:t>2.2.</w:t>
      </w:r>
      <w:r>
        <w:rPr>
          <w:lang w:eastAsia="ru-RU"/>
        </w:rPr>
        <w:tab/>
      </w:r>
      <w:r>
        <w:rPr>
          <w:bCs/>
          <w:color w:val="000000" w:themeColor="text1"/>
          <w:shd w:val="clear" w:color="auto" w:fill="FFFFFF"/>
        </w:rPr>
        <w:t>Функциональная модель сайта</w:t>
      </w:r>
      <w:r>
        <w:tab/>
      </w:r>
      <w:r>
        <w:t>1</w:t>
      </w:r>
      <w:r>
        <w:fldChar w:fldCharType="end"/>
      </w:r>
      <w:r>
        <w:rPr>
          <w:rFonts w:hint="default"/>
          <w:lang w:val="ru-RU"/>
        </w:rPr>
        <w:t>7</w:t>
      </w:r>
    </w:p>
    <w:p w14:paraId="64158CA5">
      <w:pPr>
        <w:pStyle w:val="12"/>
        <w:tabs>
          <w:tab w:val="right" w:leader="dot" w:pos="9345"/>
        </w:tabs>
        <w:rPr>
          <w:rFonts w:hint="default" w:ascii="Times New Roman" w:hAnsi="Times New Roman"/>
          <w:sz w:val="28"/>
          <w:szCs w:val="28"/>
          <w:lang w:val="ru-RU" w:eastAsia="ru-RU"/>
        </w:rPr>
      </w:pPr>
      <w:r>
        <w:fldChar w:fldCharType="begin"/>
      </w:r>
      <w:r>
        <w:instrText xml:space="preserve"> HYPERLINK \l "_Toc188084870" </w:instrText>
      </w:r>
      <w:r>
        <w:fldChar w:fldCharType="separate"/>
      </w:r>
      <w:r>
        <w:rPr>
          <w:rStyle w:val="7"/>
          <w:rFonts w:ascii="Times New Roman" w:hAnsi="Times New Roman"/>
          <w:sz w:val="28"/>
          <w:szCs w:val="28"/>
        </w:rPr>
        <w:t>ЗАКЛЮЧЕНИЕ</w:t>
      </w:r>
      <w:r>
        <w:rPr>
          <w:rFonts w:ascii="Times New Roman" w:hAnsi="Times New Roman"/>
          <w:sz w:val="28"/>
          <w:szCs w:val="28"/>
        </w:rPr>
        <w:tab/>
      </w:r>
      <w:r>
        <w:rPr>
          <w:rFonts w:hint="default" w:ascii="Times New Roman" w:hAnsi="Times New Roman"/>
          <w:sz w:val="28"/>
          <w:szCs w:val="28"/>
          <w:lang w:val="ru-RU"/>
        </w:rPr>
        <w:t>2</w:t>
      </w:r>
      <w:r>
        <w:rPr>
          <w:rFonts w:ascii="Times New Roman" w:hAnsi="Times New Roman"/>
          <w:sz w:val="28"/>
          <w:szCs w:val="28"/>
        </w:rPr>
        <w:fldChar w:fldCharType="end"/>
      </w:r>
      <w:r>
        <w:rPr>
          <w:rFonts w:hint="default" w:ascii="Times New Roman" w:hAnsi="Times New Roman"/>
          <w:sz w:val="28"/>
          <w:szCs w:val="28"/>
          <w:lang w:val="ru-RU"/>
        </w:rPr>
        <w:t>0</w:t>
      </w:r>
    </w:p>
    <w:p w14:paraId="29C17361">
      <w:pPr>
        <w:pStyle w:val="12"/>
        <w:tabs>
          <w:tab w:val="right" w:leader="dot" w:pos="9345"/>
        </w:tabs>
        <w:rPr>
          <w:rFonts w:hint="default" w:ascii="Times New Roman" w:hAnsi="Times New Roman"/>
          <w:sz w:val="28"/>
          <w:szCs w:val="28"/>
          <w:lang w:val="ru-RU" w:eastAsia="ru-RU"/>
        </w:rPr>
      </w:pPr>
      <w:r>
        <w:fldChar w:fldCharType="begin"/>
      </w:r>
      <w:r>
        <w:instrText xml:space="preserve"> HYPERLINK \l "_Toc188084871" </w:instrText>
      </w:r>
      <w:r>
        <w:fldChar w:fldCharType="separate"/>
      </w:r>
      <w:r>
        <w:rPr>
          <w:rStyle w:val="7"/>
          <w:rFonts w:ascii="Times New Roman" w:hAnsi="Times New Roman"/>
          <w:sz w:val="28"/>
          <w:szCs w:val="28"/>
        </w:rPr>
        <w:t>СПИСОК ИСПОЛЬЗОВАННЫХ ИСТОЧНИКОВ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fldChar w:fldCharType="end"/>
      </w:r>
      <w:r>
        <w:rPr>
          <w:rFonts w:hint="default" w:ascii="Times New Roman" w:hAnsi="Times New Roman"/>
          <w:sz w:val="28"/>
          <w:szCs w:val="28"/>
          <w:lang w:val="ru-RU"/>
        </w:rPr>
        <w:t>1</w:t>
      </w:r>
    </w:p>
    <w:p w14:paraId="258ED1E8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fldChar w:fldCharType="end"/>
      </w:r>
    </w:p>
    <w:p w14:paraId="652D84E0">
      <w:pPr>
        <w:spacing w:line="360" w:lineRule="auto"/>
        <w:jc w:val="center"/>
        <w:rPr>
          <w:b/>
          <w:sz w:val="28"/>
          <w:szCs w:val="28"/>
        </w:rPr>
      </w:pPr>
    </w:p>
    <w:p w14:paraId="6BAD5178">
      <w:pPr>
        <w:spacing w:line="360" w:lineRule="auto"/>
        <w:jc w:val="center"/>
        <w:rPr>
          <w:b/>
          <w:sz w:val="28"/>
          <w:szCs w:val="28"/>
        </w:rPr>
      </w:pPr>
    </w:p>
    <w:p w14:paraId="7CAFF5F1">
      <w:pPr>
        <w:spacing w:line="360" w:lineRule="auto"/>
        <w:jc w:val="center"/>
        <w:rPr>
          <w:b/>
          <w:sz w:val="28"/>
          <w:szCs w:val="28"/>
        </w:rPr>
      </w:pPr>
    </w:p>
    <w:p w14:paraId="5CC2819B">
      <w:pPr>
        <w:spacing w:line="360" w:lineRule="auto"/>
        <w:jc w:val="center"/>
        <w:rPr>
          <w:b/>
          <w:sz w:val="28"/>
          <w:szCs w:val="28"/>
        </w:rPr>
      </w:pPr>
    </w:p>
    <w:p w14:paraId="7E64F89F">
      <w:pPr>
        <w:spacing w:line="360" w:lineRule="auto"/>
        <w:jc w:val="center"/>
        <w:rPr>
          <w:b/>
          <w:sz w:val="28"/>
          <w:szCs w:val="28"/>
        </w:rPr>
      </w:pPr>
    </w:p>
    <w:p w14:paraId="3DDBE4B8">
      <w:pPr>
        <w:spacing w:line="360" w:lineRule="auto"/>
        <w:jc w:val="center"/>
        <w:rPr>
          <w:b/>
          <w:sz w:val="28"/>
          <w:szCs w:val="28"/>
        </w:rPr>
      </w:pPr>
    </w:p>
    <w:p w14:paraId="7C9390DC">
      <w:pPr>
        <w:spacing w:line="360" w:lineRule="auto"/>
        <w:jc w:val="center"/>
        <w:rPr>
          <w:b/>
          <w:sz w:val="28"/>
          <w:szCs w:val="28"/>
        </w:rPr>
      </w:pPr>
    </w:p>
    <w:p w14:paraId="7E1FCC9C">
      <w:pPr>
        <w:spacing w:line="360" w:lineRule="auto"/>
        <w:jc w:val="center"/>
        <w:rPr>
          <w:b/>
          <w:sz w:val="28"/>
          <w:szCs w:val="28"/>
        </w:rPr>
      </w:pPr>
    </w:p>
    <w:p w14:paraId="134982EA">
      <w:pPr>
        <w:spacing w:line="360" w:lineRule="auto"/>
        <w:jc w:val="center"/>
        <w:rPr>
          <w:b/>
          <w:sz w:val="28"/>
          <w:szCs w:val="28"/>
        </w:rPr>
      </w:pPr>
    </w:p>
    <w:p w14:paraId="7B1A4304">
      <w:pPr>
        <w:spacing w:line="360" w:lineRule="auto"/>
        <w:jc w:val="center"/>
        <w:rPr>
          <w:b/>
          <w:sz w:val="28"/>
          <w:szCs w:val="28"/>
        </w:rPr>
      </w:pPr>
    </w:p>
    <w:p w14:paraId="7B7D933A">
      <w:pPr>
        <w:spacing w:line="360" w:lineRule="auto"/>
        <w:jc w:val="center"/>
        <w:rPr>
          <w:b/>
          <w:sz w:val="28"/>
          <w:szCs w:val="28"/>
        </w:rPr>
      </w:pPr>
    </w:p>
    <w:p w14:paraId="00EB37F0">
      <w:pPr>
        <w:spacing w:line="360" w:lineRule="auto"/>
        <w:jc w:val="center"/>
        <w:rPr>
          <w:b/>
          <w:sz w:val="28"/>
          <w:szCs w:val="28"/>
        </w:rPr>
      </w:pPr>
    </w:p>
    <w:p w14:paraId="1F8CCE98">
      <w:pPr>
        <w:spacing w:line="360" w:lineRule="auto"/>
        <w:jc w:val="center"/>
        <w:rPr>
          <w:b/>
          <w:sz w:val="28"/>
          <w:szCs w:val="28"/>
        </w:rPr>
      </w:pPr>
    </w:p>
    <w:p w14:paraId="2B5999D5">
      <w:pPr>
        <w:spacing w:line="360" w:lineRule="auto"/>
        <w:jc w:val="center"/>
        <w:rPr>
          <w:b/>
          <w:sz w:val="28"/>
          <w:szCs w:val="28"/>
        </w:rPr>
      </w:pPr>
    </w:p>
    <w:p w14:paraId="76997DE1">
      <w:pPr>
        <w:spacing w:line="360" w:lineRule="auto"/>
        <w:jc w:val="center"/>
        <w:rPr>
          <w:b/>
          <w:sz w:val="28"/>
          <w:szCs w:val="28"/>
        </w:rPr>
      </w:pPr>
    </w:p>
    <w:p w14:paraId="7D74171E">
      <w:pPr>
        <w:spacing w:line="360" w:lineRule="auto"/>
        <w:jc w:val="center"/>
        <w:rPr>
          <w:b/>
          <w:sz w:val="28"/>
          <w:szCs w:val="28"/>
        </w:rPr>
        <w:sectPr>
          <w:footerReference r:id="rId6" w:type="default"/>
          <w:footerReference r:id="rId7" w:type="even"/>
          <w:pgSz w:w="11906" w:h="16838"/>
          <w:pgMar w:top="1134" w:right="850" w:bottom="1134" w:left="1701" w:header="709" w:footer="709" w:gutter="0"/>
          <w:pgNumType w:start="3"/>
          <w:cols w:space="708" w:num="1"/>
          <w:docGrid w:linePitch="360" w:charSpace="0"/>
        </w:sectPr>
      </w:pPr>
    </w:p>
    <w:p w14:paraId="69A7D3A8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ВВЕДЕНИЕ</w:t>
      </w:r>
    </w:p>
    <w:p w14:paraId="666FB450">
      <w:pPr>
        <w:spacing w:line="360" w:lineRule="auto"/>
        <w:ind w:firstLine="851"/>
        <w:jc w:val="both"/>
        <w:rPr>
          <w:rFonts w:eastAsia="Segoe UI"/>
          <w:color w:val="000000" w:themeColor="text1"/>
          <w:sz w:val="28"/>
          <w:szCs w:val="28"/>
          <w:shd w:val="clear" w:color="auto" w:fill="FFFFFF"/>
        </w:rPr>
      </w:pPr>
    </w:p>
    <w:p w14:paraId="66654A8F">
      <w:pPr>
        <w:spacing w:line="360" w:lineRule="auto"/>
        <w:ind w:firstLine="851"/>
        <w:jc w:val="both"/>
        <w:rPr>
          <w:rFonts w:eastAsia="Segoe UI"/>
          <w:color w:val="000000" w:themeColor="text1"/>
          <w:sz w:val="28"/>
          <w:szCs w:val="28"/>
          <w:shd w:val="clear" w:color="auto" w:fill="FFFFFF"/>
        </w:rPr>
      </w:pPr>
      <w:r>
        <w:rPr>
          <w:rFonts w:eastAsia="Segoe UI"/>
          <w:color w:val="000000" w:themeColor="text1"/>
          <w:sz w:val="28"/>
          <w:szCs w:val="28"/>
          <w:shd w:val="clear" w:color="auto" w:fill="FFFFFF"/>
        </w:rPr>
        <w:t>Индустрия компьютерных игр динамично развивается в цифровой среде, демонстрируя значительный рост и глобальный охват. Одновременно с этим растет спрос на онлайн-покупки игр, обусловленный удобством, доступностью и широким выбором. Геймеры все чаще предпочитают интернет-магазины для быстрого и простого приобретения игр и аксессуаров.</w:t>
      </w:r>
    </w:p>
    <w:p w14:paraId="56EA468F">
      <w:pPr>
        <w:spacing w:line="360" w:lineRule="auto"/>
        <w:ind w:firstLine="851"/>
        <w:jc w:val="both"/>
        <w:rPr>
          <w:rFonts w:eastAsia="Segoe UI"/>
          <w:color w:val="000000" w:themeColor="text1"/>
          <w:sz w:val="28"/>
          <w:szCs w:val="28"/>
          <w:shd w:val="clear" w:color="auto" w:fill="FFFFFF"/>
        </w:rPr>
      </w:pPr>
      <w:r>
        <w:rPr>
          <w:rFonts w:eastAsia="Segoe UI"/>
          <w:color w:val="000000" w:themeColor="text1"/>
          <w:sz w:val="28"/>
          <w:szCs w:val="28"/>
          <w:shd w:val="clear" w:color="auto" w:fill="FFFFFF"/>
        </w:rPr>
        <w:t>Данная курсовая работа посвящена созданию интернет-магазина компьютерных игр. Выбор данной темы обусловлен, во-первых, растущим интересом к онлайн-геймингу и соответствующим спросом на онлайн-покупку игр, а во-вторых, желанием изучить на практике процесс разработки веб-приложений, ориентированных на электронную коммерцию.</w:t>
      </w:r>
    </w:p>
    <w:p w14:paraId="74A1CA64">
      <w:pPr>
        <w:widowControl/>
        <w:shd w:val="clear" w:color="auto" w:fill="FFFFFF"/>
        <w:spacing w:line="360" w:lineRule="auto"/>
        <w:ind w:firstLine="851"/>
        <w:jc w:val="both"/>
        <w:rPr>
          <w:snapToGrid/>
          <w:color w:val="000000" w:themeColor="text1"/>
          <w:sz w:val="28"/>
          <w:szCs w:val="28"/>
        </w:rPr>
      </w:pPr>
      <w:r>
        <w:rPr>
          <w:bCs/>
          <w:snapToGrid/>
          <w:color w:val="000000" w:themeColor="text1"/>
          <w:sz w:val="28"/>
          <w:szCs w:val="28"/>
        </w:rPr>
        <w:t>Актуальность</w:t>
      </w:r>
      <w:r>
        <w:rPr>
          <w:snapToGrid/>
          <w:color w:val="000000" w:themeColor="text1"/>
          <w:sz w:val="28"/>
          <w:szCs w:val="28"/>
        </w:rPr>
        <w:t> данной темы обусловлена следующими факторами:</w:t>
      </w:r>
    </w:p>
    <w:p w14:paraId="7DDE547D">
      <w:pPr>
        <w:widowControl/>
        <w:shd w:val="clear" w:color="auto" w:fill="FFFFFF"/>
        <w:spacing w:line="360" w:lineRule="auto"/>
        <w:ind w:firstLine="851"/>
        <w:jc w:val="both"/>
        <w:rPr>
          <w:snapToGrid/>
          <w:color w:val="000000" w:themeColor="text1"/>
          <w:sz w:val="28"/>
          <w:szCs w:val="28"/>
        </w:rPr>
      </w:pPr>
      <w:r>
        <w:rPr>
          <w:rStyle w:val="9"/>
          <w:rFonts w:eastAsia="Segoe UI"/>
          <w:b w:val="0"/>
          <w:bCs w:val="0"/>
          <w:color w:val="000000" w:themeColor="text1"/>
          <w:sz w:val="28"/>
          <w:szCs w:val="28"/>
          <w:shd w:val="clear" w:color="auto" w:fill="FFFFFF"/>
        </w:rPr>
        <w:t>-Рост рынка компьютерных игр:</w:t>
      </w:r>
      <w:r>
        <w:rPr>
          <w:rFonts w:eastAsia="Segoe UI"/>
          <w:color w:val="000000" w:themeColor="text1"/>
          <w:sz w:val="28"/>
          <w:szCs w:val="28"/>
          <w:shd w:val="clear" w:color="auto" w:fill="FFFFFF"/>
        </w:rPr>
        <w:t xml:space="preserve"> Индустрия компьютерных игр демонстрирует устойчивый и значительный рост на протяжении последних десятилетий. Согласно статистике, российский рынок игр превышает </w:t>
      </w:r>
      <w:r>
        <w:rPr>
          <w:rStyle w:val="9"/>
          <w:rFonts w:eastAsia="Arial"/>
          <w:b w:val="0"/>
          <w:bCs w:val="0"/>
          <w:color w:val="000000" w:themeColor="text1"/>
          <w:sz w:val="28"/>
          <w:szCs w:val="28"/>
          <w:shd w:val="clear" w:color="auto" w:fill="FFFFFF"/>
        </w:rPr>
        <w:t>187 млрд рублей(по итогам 2024 года)</w:t>
      </w:r>
      <w:r>
        <w:rPr>
          <w:rFonts w:eastAsia="Segoe UI"/>
          <w:color w:val="000000" w:themeColor="text1"/>
          <w:sz w:val="28"/>
          <w:szCs w:val="28"/>
          <w:shd w:val="clear" w:color="auto" w:fill="FFFFFF"/>
        </w:rPr>
        <w:t xml:space="preserve"> и продолжает увеличиваться, создавая перспективные возможности для развития онлайн-торговли в этой области.</w:t>
      </w:r>
    </w:p>
    <w:p w14:paraId="555C2A7B">
      <w:pPr>
        <w:widowControl/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>
        <w:rPr>
          <w:rStyle w:val="9"/>
          <w:rFonts w:eastAsia="Segoe UI"/>
          <w:b w:val="0"/>
          <w:bCs w:val="0"/>
          <w:color w:val="000000" w:themeColor="text1"/>
          <w:sz w:val="28"/>
          <w:szCs w:val="28"/>
          <w:shd w:val="clear" w:color="auto" w:fill="FFFFFF"/>
        </w:rPr>
        <w:t>-Повышение популярности цифровой дистрибуции:</w:t>
      </w:r>
      <w:r>
        <w:rPr>
          <w:rFonts w:eastAsia="Segoe UI"/>
          <w:color w:val="000000" w:themeColor="text1"/>
          <w:sz w:val="28"/>
          <w:szCs w:val="28"/>
          <w:shd w:val="clear" w:color="auto" w:fill="FFFFFF"/>
        </w:rPr>
        <w:t> Все больше геймеров предпочитают приобретать игры онлайн, а не в физических магазинах. Цифровая дистрибуция обеспечивает удобство, мгновенный доступ к приобретенным играм и часто предлагает более выгодные цены.</w:t>
      </w:r>
    </w:p>
    <w:p w14:paraId="4BD6A040">
      <w:pPr>
        <w:spacing w:line="360" w:lineRule="auto"/>
        <w:ind w:firstLine="851"/>
        <w:jc w:val="both"/>
        <w:rPr>
          <w:rFonts w:eastAsia="Segoe UI"/>
          <w:color w:val="000000" w:themeColor="text1"/>
          <w:sz w:val="28"/>
          <w:szCs w:val="28"/>
          <w:shd w:val="clear" w:color="auto" w:fill="FFFFFF"/>
        </w:rPr>
      </w:pPr>
      <w:r>
        <w:rPr>
          <w:rStyle w:val="9"/>
          <w:rFonts w:eastAsia="Segoe UI"/>
          <w:b w:val="0"/>
          <w:bCs w:val="0"/>
          <w:color w:val="000000" w:themeColor="text1"/>
          <w:sz w:val="28"/>
          <w:szCs w:val="28"/>
          <w:shd w:val="clear" w:color="auto" w:fill="FFFFFF"/>
        </w:rPr>
        <w:t>-Увеличение числа геймеров:</w:t>
      </w:r>
      <w:r>
        <w:rPr>
          <w:rFonts w:eastAsia="Segoe UI"/>
          <w:color w:val="000000" w:themeColor="text1"/>
          <w:sz w:val="28"/>
          <w:szCs w:val="28"/>
          <w:shd w:val="clear" w:color="auto" w:fill="FFFFFF"/>
        </w:rPr>
        <w:t> Количество игроков во всем мире постоянно растет, формируя огромную и лояльную целевую аудиторию для интернет-магазинов компьютерных игр.</w:t>
      </w:r>
    </w:p>
    <w:p w14:paraId="03CEA2DA">
      <w:pPr>
        <w:spacing w:line="360" w:lineRule="auto"/>
        <w:ind w:firstLine="851"/>
        <w:jc w:val="both"/>
        <w:rPr>
          <w:snapToGrid/>
          <w:color w:val="000000" w:themeColor="text1"/>
          <w:sz w:val="28"/>
          <w:szCs w:val="28"/>
        </w:rPr>
      </w:pPr>
      <w:r>
        <w:rPr>
          <w:bCs/>
          <w:snapToGrid/>
          <w:color w:val="000000" w:themeColor="text1"/>
          <w:sz w:val="28"/>
          <w:szCs w:val="28"/>
        </w:rPr>
        <w:t>Цель работы:</w:t>
      </w:r>
      <w:r>
        <w:rPr>
          <w:snapToGrid/>
          <w:color w:val="000000" w:themeColor="text1"/>
          <w:sz w:val="28"/>
          <w:szCs w:val="28"/>
        </w:rPr>
        <w:t xml:space="preserve"> заключается в разработке и реализации интернет-магазина для продажи видеоигр, который будет сочетать в себе интуитивно понятный интерфейс и надежные механизмы оплаты и доставки. Работа направлена на создание платформы, которая удовлетворит потребности геймеров, обеспечивая комфортный и безопасный процесс покупки.</w:t>
      </w:r>
    </w:p>
    <w:p w14:paraId="47CAC41A">
      <w:pPr>
        <w:widowControl/>
        <w:shd w:val="clear" w:color="auto" w:fill="FFFFFF"/>
        <w:spacing w:line="360" w:lineRule="auto"/>
        <w:ind w:firstLine="851"/>
        <w:jc w:val="both"/>
        <w:rPr>
          <w:snapToGrid/>
          <w:color w:val="000000" w:themeColor="text1"/>
          <w:sz w:val="28"/>
          <w:szCs w:val="28"/>
        </w:rPr>
        <w:sectPr>
          <w:footerReference r:id="rId8" w:type="default"/>
          <w:footerReference r:id="rId9" w:type="even"/>
          <w:pgSz w:w="11906" w:h="16838"/>
          <w:pgMar w:top="1134" w:right="850" w:bottom="1134" w:left="1701" w:header="709" w:footer="709" w:gutter="0"/>
          <w:cols w:space="708" w:num="1"/>
          <w:docGrid w:linePitch="360" w:charSpace="0"/>
        </w:sectPr>
      </w:pPr>
    </w:p>
    <w:p w14:paraId="294A3261">
      <w:pPr>
        <w:widowControl/>
        <w:shd w:val="clear" w:color="auto" w:fill="FFFFFF"/>
        <w:spacing w:line="360" w:lineRule="auto"/>
        <w:ind w:firstLine="851"/>
        <w:jc w:val="both"/>
        <w:rPr>
          <w:snapToGrid/>
          <w:color w:val="000000" w:themeColor="text1"/>
          <w:sz w:val="28"/>
          <w:szCs w:val="28"/>
        </w:rPr>
      </w:pPr>
      <w:r>
        <w:rPr>
          <w:snapToGrid/>
          <w:color w:val="000000" w:themeColor="text1"/>
          <w:sz w:val="28"/>
          <w:szCs w:val="28"/>
        </w:rPr>
        <w:t>Для достижения поставленной цели необходимо решить следующие </w:t>
      </w:r>
      <w:r>
        <w:rPr>
          <w:bCs/>
          <w:snapToGrid/>
          <w:color w:val="000000" w:themeColor="text1"/>
          <w:sz w:val="28"/>
          <w:szCs w:val="28"/>
        </w:rPr>
        <w:t>задачи</w:t>
      </w:r>
      <w:r>
        <w:rPr>
          <w:snapToGrid/>
          <w:color w:val="000000" w:themeColor="text1"/>
          <w:sz w:val="28"/>
          <w:szCs w:val="28"/>
        </w:rPr>
        <w:t>:</w:t>
      </w:r>
    </w:p>
    <w:p w14:paraId="1E7B7B06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Style w:val="9"/>
          <w:rFonts w:ascii="Times New Roman" w:hAnsi="Times New Roman" w:eastAsia="Segoe UI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Style w:val="9"/>
          <w:rFonts w:ascii="Times New Roman" w:hAnsi="Times New Roman" w:eastAsia="Segoe UI" w:cs="Times New Roman"/>
          <w:color w:val="000000" w:themeColor="text1"/>
          <w:sz w:val="28"/>
          <w:szCs w:val="28"/>
          <w:shd w:val="clear" w:color="auto" w:fill="FFFFFF"/>
        </w:rPr>
        <w:t>Аналитические задачи:</w:t>
      </w:r>
    </w:p>
    <w:p w14:paraId="022B491C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Style w:val="9"/>
          <w:rFonts w:ascii="Times New Roman" w:hAnsi="Times New Roman" w:eastAsia="Segoe UI" w:cs="Times New Roman"/>
          <w:b w:val="0"/>
          <w:color w:val="000000" w:themeColor="text1"/>
          <w:sz w:val="28"/>
          <w:szCs w:val="28"/>
          <w:shd w:val="clear" w:color="auto" w:fill="FFFFFF"/>
        </w:rPr>
      </w:pPr>
      <w:r>
        <w:rPr>
          <w:rStyle w:val="9"/>
          <w:rFonts w:ascii="Times New Roman" w:hAnsi="Times New Roman" w:eastAsia="Segoe UI" w:cs="Times New Roman"/>
          <w:b w:val="0"/>
          <w:color w:val="000000" w:themeColor="text1"/>
          <w:sz w:val="28"/>
          <w:szCs w:val="28"/>
          <w:shd w:val="clear" w:color="auto" w:fill="FFFFFF"/>
        </w:rPr>
        <w:t xml:space="preserve">1.Разработка дизайна сайта, создание привлекательного, удобного и функционального веб ресурса. </w:t>
      </w:r>
    </w:p>
    <w:p w14:paraId="51A065ED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Style w:val="9"/>
          <w:rFonts w:ascii="Times New Roman" w:hAnsi="Times New Roman" w:eastAsia="Segoe UI" w:cs="Times New Roman"/>
          <w:b w:val="0"/>
          <w:color w:val="000000" w:themeColor="text1"/>
          <w:sz w:val="28"/>
          <w:szCs w:val="28"/>
          <w:shd w:val="clear" w:color="auto" w:fill="FFFFFF"/>
        </w:rPr>
      </w:pPr>
      <w:r>
        <w:rPr>
          <w:rStyle w:val="9"/>
          <w:rFonts w:ascii="Times New Roman" w:hAnsi="Times New Roman" w:eastAsia="Segoe UI" w:cs="Times New Roman"/>
          <w:b w:val="0"/>
          <w:color w:val="000000" w:themeColor="text1"/>
          <w:sz w:val="28"/>
          <w:szCs w:val="28"/>
          <w:shd w:val="clear" w:color="auto" w:fill="FFFFFF"/>
        </w:rPr>
        <w:t>2. Проектирование- важный этап в создании сайта, поскольку на нем строится вся дальнейшая работа</w:t>
      </w:r>
    </w:p>
    <w:p w14:paraId="11731C21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Style w:val="9"/>
          <w:rFonts w:ascii="Times New Roman" w:hAnsi="Times New Roman" w:eastAsia="Segoe UI" w:cs="Times New Roman"/>
          <w:b w:val="0"/>
          <w:color w:val="000000" w:themeColor="text1"/>
          <w:sz w:val="28"/>
          <w:szCs w:val="28"/>
          <w:shd w:val="clear" w:color="auto" w:fill="FFFFFF"/>
        </w:rPr>
      </w:pPr>
      <w:r>
        <w:rPr>
          <w:rStyle w:val="9"/>
          <w:rFonts w:ascii="Times New Roman" w:hAnsi="Times New Roman" w:eastAsia="Segoe UI" w:cs="Times New Roman"/>
          <w:b w:val="0"/>
          <w:color w:val="000000" w:themeColor="text1"/>
          <w:sz w:val="28"/>
          <w:szCs w:val="28"/>
          <w:shd w:val="clear" w:color="auto" w:fill="FFFFFF"/>
        </w:rPr>
        <w:t xml:space="preserve">3.На этапе реализации происходит создание рабочего веб-сайта </w:t>
      </w:r>
    </w:p>
    <w:p w14:paraId="080ADF1B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Style w:val="9"/>
          <w:rFonts w:ascii="Times New Roman" w:hAnsi="Times New Roman" w:eastAsia="Segoe UI" w:cs="Times New Roman"/>
          <w:b w:val="0"/>
          <w:color w:val="000000" w:themeColor="text1"/>
          <w:sz w:val="28"/>
          <w:szCs w:val="28"/>
          <w:shd w:val="clear" w:color="auto" w:fill="FFFFFF"/>
        </w:rPr>
      </w:pPr>
      <w:r>
        <w:rPr>
          <w:rStyle w:val="9"/>
          <w:rFonts w:ascii="Times New Roman" w:hAnsi="Times New Roman" w:eastAsia="Segoe UI" w:cs="Times New Roman"/>
          <w:b w:val="0"/>
          <w:color w:val="000000" w:themeColor="text1"/>
          <w:sz w:val="28"/>
          <w:szCs w:val="28"/>
          <w:shd w:val="clear" w:color="auto" w:fill="FFFFFF"/>
        </w:rPr>
        <w:t>4.Тестировка дизайна на различных устройствах и браузерах, оценка удобства использования</w:t>
      </w:r>
    </w:p>
    <w:p w14:paraId="241DBC5E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Style w:val="9"/>
          <w:rFonts w:ascii="Times New Roman" w:hAnsi="Times New Roman" w:eastAsia="Segoe UI" w:cs="Times New Roman"/>
          <w:bCs w:val="0"/>
          <w:color w:val="000000" w:themeColor="text1"/>
          <w:sz w:val="28"/>
          <w:szCs w:val="28"/>
          <w:shd w:val="clear" w:color="auto" w:fill="FFFFFF"/>
        </w:rPr>
      </w:pPr>
      <w:r>
        <w:rPr>
          <w:rStyle w:val="9"/>
          <w:rFonts w:ascii="Times New Roman" w:hAnsi="Times New Roman" w:eastAsia="Segoe UI" w:cs="Times New Roman"/>
          <w:bCs w:val="0"/>
          <w:color w:val="000000" w:themeColor="text1"/>
          <w:sz w:val="28"/>
          <w:szCs w:val="28"/>
          <w:shd w:val="clear" w:color="auto" w:fill="FFFFFF"/>
        </w:rPr>
        <w:t>Дополнительные задачи</w:t>
      </w:r>
    </w:p>
    <w:p w14:paraId="23D02669">
      <w:pPr>
        <w:pStyle w:val="16"/>
        <w:shd w:val="clear" w:color="auto" w:fill="FFFFFF"/>
        <w:spacing w:before="0" w:beforeAutospacing="0" w:after="0" w:afterAutospacing="0" w:line="360" w:lineRule="auto"/>
        <w:ind w:firstLine="850"/>
        <w:jc w:val="both"/>
        <w:rPr>
          <w:rFonts w:ascii="Times New Roman" w:hAnsi="Times New Roman" w:eastAsia="Segoe UI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Style w:val="9"/>
          <w:rFonts w:ascii="Times New Roman" w:hAnsi="Times New Roman" w:eastAsia="Segoe UI" w:cs="Times New Roman"/>
          <w:color w:val="000000" w:themeColor="text1"/>
          <w:sz w:val="28"/>
          <w:szCs w:val="28"/>
          <w:shd w:val="clear" w:color="auto" w:fill="FFFFFF"/>
        </w:rPr>
        <w:t>-Анализ рынка видеоигр:</w:t>
      </w:r>
      <w:r>
        <w:rPr>
          <w:rFonts w:ascii="Times New Roman" w:hAnsi="Times New Roman" w:eastAsia="Segoe UI" w:cs="Times New Roman"/>
          <w:color w:val="000000" w:themeColor="text1"/>
          <w:sz w:val="28"/>
          <w:szCs w:val="28"/>
          <w:shd w:val="clear" w:color="auto" w:fill="FFFFFF"/>
        </w:rPr>
        <w:t> Исследовать текущее состояние рынка, ключевых игроков, тренды и потребительские предпочтения.</w:t>
      </w:r>
    </w:p>
    <w:p w14:paraId="035E4FD5">
      <w:pPr>
        <w:widowControl/>
        <w:spacing w:line="360" w:lineRule="auto"/>
        <w:ind w:firstLine="850"/>
        <w:jc w:val="both"/>
        <w:rPr>
          <w:rFonts w:eastAsia="Segoe UI"/>
          <w:color w:val="000000" w:themeColor="text1"/>
          <w:sz w:val="28"/>
          <w:szCs w:val="28"/>
          <w:shd w:val="clear" w:color="auto" w:fill="FFFFFF"/>
        </w:rPr>
      </w:pPr>
      <w:r>
        <w:rPr>
          <w:rStyle w:val="9"/>
          <w:rFonts w:eastAsia="Segoe UI"/>
          <w:color w:val="000000" w:themeColor="text1"/>
          <w:sz w:val="28"/>
          <w:szCs w:val="28"/>
          <w:shd w:val="clear" w:color="auto" w:fill="FFFFFF"/>
        </w:rPr>
        <w:t>-Анализ целевой аудитории:</w:t>
      </w:r>
      <w:r>
        <w:rPr>
          <w:rFonts w:eastAsia="Segoe UI"/>
          <w:color w:val="000000" w:themeColor="text1"/>
          <w:sz w:val="28"/>
          <w:szCs w:val="28"/>
          <w:shd w:val="clear" w:color="auto" w:fill="FFFFFF"/>
        </w:rPr>
        <w:t> Определить портрет типичного покупателя (возраст, интересы, платформы, жанры игр).</w:t>
      </w:r>
    </w:p>
    <w:p w14:paraId="54294F02">
      <w:pPr>
        <w:widowControl/>
        <w:spacing w:line="360" w:lineRule="auto"/>
        <w:ind w:firstLine="850"/>
        <w:jc w:val="both"/>
        <w:rPr>
          <w:rStyle w:val="9"/>
          <w:rFonts w:eastAsia="Segoe UI"/>
          <w:color w:val="000000" w:themeColor="text1"/>
          <w:sz w:val="28"/>
          <w:szCs w:val="28"/>
          <w:shd w:val="clear" w:color="auto" w:fill="FFFFFF"/>
        </w:rPr>
      </w:pPr>
      <w:r>
        <w:rPr>
          <w:rStyle w:val="9"/>
          <w:rFonts w:eastAsia="Segoe UI"/>
          <w:color w:val="000000" w:themeColor="text1"/>
          <w:sz w:val="28"/>
          <w:szCs w:val="28"/>
          <w:shd w:val="clear" w:color="auto" w:fill="FFFFFF"/>
        </w:rPr>
        <w:t>Проектирование и Разработка:</w:t>
      </w:r>
    </w:p>
    <w:p w14:paraId="4FC8D525">
      <w:pPr>
        <w:spacing w:line="360" w:lineRule="auto"/>
        <w:ind w:firstLine="850"/>
        <w:jc w:val="both"/>
        <w:rPr>
          <w:rFonts w:eastAsia="Segoe UI"/>
          <w:color w:val="000000" w:themeColor="text1"/>
          <w:sz w:val="28"/>
          <w:szCs w:val="28"/>
          <w:shd w:val="clear" w:color="auto" w:fill="FFFFFF"/>
        </w:rPr>
      </w:pPr>
      <w:r>
        <w:rPr>
          <w:rStyle w:val="9"/>
          <w:rFonts w:eastAsia="Segoe UI"/>
          <w:color w:val="000000" w:themeColor="text1"/>
          <w:sz w:val="28"/>
          <w:szCs w:val="28"/>
          <w:shd w:val="clear" w:color="auto" w:fill="FFFFFF"/>
        </w:rPr>
        <w:t>-Разработка концепции и структуры сайта:</w:t>
      </w:r>
      <w:r>
        <w:rPr>
          <w:rFonts w:eastAsia="Segoe UI"/>
          <w:color w:val="000000" w:themeColor="text1"/>
          <w:sz w:val="28"/>
          <w:szCs w:val="28"/>
          <w:shd w:val="clear" w:color="auto" w:fill="FFFFFF"/>
        </w:rPr>
        <w:t> Определить разделы сайта, навигацию и общую информационную архитектуру.</w:t>
      </w:r>
    </w:p>
    <w:p w14:paraId="66A5C8FA">
      <w:pPr>
        <w:spacing w:line="360" w:lineRule="auto"/>
        <w:ind w:firstLine="850"/>
        <w:jc w:val="both"/>
        <w:rPr>
          <w:rFonts w:eastAsia="Segoe UI"/>
          <w:color w:val="000000" w:themeColor="text1"/>
          <w:sz w:val="28"/>
          <w:szCs w:val="28"/>
          <w:shd w:val="clear" w:color="auto" w:fill="FFFFFF"/>
        </w:rPr>
      </w:pPr>
      <w:r>
        <w:rPr>
          <w:rFonts w:eastAsia="Segoe UI"/>
          <w:color w:val="000000" w:themeColor="text1"/>
          <w:sz w:val="28"/>
          <w:szCs w:val="28"/>
          <w:shd w:val="clear" w:color="auto" w:fill="FFFFFF"/>
        </w:rPr>
        <w:t>-</w:t>
      </w:r>
      <w:r>
        <w:rPr>
          <w:rStyle w:val="9"/>
          <w:rFonts w:eastAsia="Segoe UI"/>
          <w:color w:val="000000" w:themeColor="text1"/>
          <w:sz w:val="28"/>
          <w:szCs w:val="28"/>
          <w:shd w:val="clear" w:color="auto" w:fill="FFFFFF"/>
        </w:rPr>
        <w:t>Разработка дизайна пользовательского интерфейса (UI):</w:t>
      </w:r>
      <w:r>
        <w:rPr>
          <w:rFonts w:eastAsia="Segoe UI"/>
          <w:color w:val="000000" w:themeColor="text1"/>
          <w:sz w:val="28"/>
          <w:szCs w:val="28"/>
          <w:shd w:val="clear" w:color="auto" w:fill="FFFFFF"/>
        </w:rPr>
        <w:t> Создать привлекательный и интуитивно понятный дизайн сайта, соответствующий тематике и ориентированный на удобство пользователей.</w:t>
      </w:r>
    </w:p>
    <w:p w14:paraId="011C052D">
      <w:pPr>
        <w:spacing w:line="360" w:lineRule="auto"/>
        <w:ind w:firstLine="850"/>
        <w:jc w:val="both"/>
        <w:rPr>
          <w:rFonts w:eastAsia="Segoe UI"/>
          <w:color w:val="000000" w:themeColor="text1"/>
          <w:sz w:val="28"/>
          <w:szCs w:val="28"/>
          <w:shd w:val="clear" w:color="auto" w:fill="FFFFFF"/>
        </w:rPr>
      </w:pPr>
      <w:r>
        <w:rPr>
          <w:rFonts w:eastAsia="Segoe UI"/>
          <w:color w:val="000000" w:themeColor="text1"/>
          <w:sz w:val="28"/>
          <w:szCs w:val="28"/>
          <w:shd w:val="clear" w:color="auto" w:fill="FFFFFF"/>
        </w:rPr>
        <w:t>-</w:t>
      </w:r>
      <w:r>
        <w:rPr>
          <w:rStyle w:val="9"/>
          <w:rFonts w:eastAsia="Segoe UI"/>
          <w:color w:val="000000" w:themeColor="text1"/>
          <w:sz w:val="28"/>
          <w:szCs w:val="28"/>
          <w:shd w:val="clear" w:color="auto" w:fill="FFFFFF"/>
        </w:rPr>
        <w:t>Разработка пользовательского опыта (UX):</w:t>
      </w:r>
      <w:r>
        <w:rPr>
          <w:rFonts w:eastAsia="Segoe UI"/>
          <w:color w:val="000000" w:themeColor="text1"/>
          <w:sz w:val="28"/>
          <w:szCs w:val="28"/>
          <w:shd w:val="clear" w:color="auto" w:fill="FFFFFF"/>
        </w:rPr>
        <w:t> Оптимизировать взаимодействие пользователя с сайтом для обеспечения комфортного и эффективного процесса покупки.</w:t>
      </w:r>
    </w:p>
    <w:p w14:paraId="2AFF4778">
      <w:pPr>
        <w:pStyle w:val="16"/>
        <w:shd w:val="clear" w:color="auto" w:fill="FFFFFF"/>
        <w:spacing w:before="0" w:beforeAutospacing="0" w:after="0" w:afterAutospacing="0" w:line="360" w:lineRule="auto"/>
        <w:ind w:firstLine="850"/>
        <w:jc w:val="both"/>
        <w:rPr>
          <w:rStyle w:val="9"/>
          <w:rFonts w:ascii="Times New Roman" w:hAnsi="Times New Roman" w:eastAsia="Segoe UI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Style w:val="9"/>
          <w:rFonts w:ascii="Times New Roman" w:hAnsi="Times New Roman" w:eastAsia="Segoe UI" w:cs="Times New Roman"/>
          <w:color w:val="000000" w:themeColor="text1"/>
          <w:sz w:val="28"/>
          <w:szCs w:val="28"/>
          <w:shd w:val="clear" w:color="auto" w:fill="FFFFFF"/>
        </w:rPr>
        <w:t>Тестирование и Оценка:</w:t>
      </w:r>
    </w:p>
    <w:p w14:paraId="1E65A24F">
      <w:pPr>
        <w:pStyle w:val="16"/>
        <w:shd w:val="clear" w:color="auto" w:fill="FFFFFF"/>
        <w:spacing w:before="0" w:beforeAutospacing="0" w:after="0" w:afterAutospacing="0" w:line="360" w:lineRule="auto"/>
        <w:ind w:firstLine="85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Style w:val="9"/>
          <w:rFonts w:ascii="Times New Roman" w:hAnsi="Times New Roman" w:eastAsia="Segoe UI" w:cs="Times New Roman"/>
          <w:color w:val="000000" w:themeColor="text1"/>
          <w:sz w:val="28"/>
          <w:szCs w:val="28"/>
          <w:shd w:val="clear" w:color="auto" w:fill="FFFFFF"/>
        </w:rPr>
        <w:t>-Проведение тестирования:</w:t>
      </w:r>
      <w:r>
        <w:rPr>
          <w:rFonts w:ascii="Times New Roman" w:hAnsi="Times New Roman" w:eastAsia="Segoe UI" w:cs="Times New Roman"/>
          <w:color w:val="000000" w:themeColor="text1"/>
          <w:sz w:val="28"/>
          <w:szCs w:val="28"/>
          <w:shd w:val="clear" w:color="auto" w:fill="FFFFFF"/>
        </w:rPr>
        <w:t> Провести функциональное, юзабилити и нагрузочное тестирование для выявления и устранения ошибок.</w:t>
      </w:r>
    </w:p>
    <w:p w14:paraId="54408901">
      <w:pPr>
        <w:spacing w:line="360" w:lineRule="auto"/>
        <w:ind w:firstLine="851"/>
        <w:jc w:val="both"/>
        <w:rPr>
          <w:rFonts w:eastAsia="Segoe UI"/>
          <w:color w:val="000000" w:themeColor="text1"/>
          <w:sz w:val="28"/>
          <w:szCs w:val="28"/>
          <w:shd w:val="clear" w:color="auto" w:fill="FFFFFF"/>
        </w:rPr>
        <w:sectPr>
          <w:footerReference r:id="rId10" w:type="default"/>
          <w:footerReference r:id="rId11" w:type="even"/>
          <w:pgSz w:w="11906" w:h="16838"/>
          <w:pgMar w:top="1134" w:right="850" w:bottom="1134" w:left="1701" w:header="709" w:footer="709" w:gutter="0"/>
          <w:cols w:space="708" w:num="1"/>
          <w:docGrid w:linePitch="360" w:charSpace="0"/>
        </w:sectPr>
      </w:pPr>
      <w:r>
        <w:rPr>
          <w:rStyle w:val="9"/>
          <w:rFonts w:eastAsia="Segoe UI"/>
          <w:color w:val="000000" w:themeColor="text1"/>
          <w:sz w:val="28"/>
          <w:szCs w:val="28"/>
          <w:shd w:val="clear" w:color="auto" w:fill="FFFFFF"/>
        </w:rPr>
        <w:t>-Оценка эффективности реализации:</w:t>
      </w:r>
      <w:r>
        <w:rPr>
          <w:rFonts w:eastAsia="Segoe UI"/>
          <w:color w:val="000000" w:themeColor="text1"/>
          <w:sz w:val="28"/>
          <w:szCs w:val="28"/>
          <w:shd w:val="clear" w:color="auto" w:fill="FFFFFF"/>
        </w:rPr>
        <w:t> Оценить соответствие разработанного интернет-магазина поставленным требованиям и целевой аудитории.</w:t>
      </w:r>
    </w:p>
    <w:p w14:paraId="5F7C0A71">
      <w:pPr>
        <w:spacing w:line="360" w:lineRule="auto"/>
        <w:ind w:firstLine="851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 ОСНОВНЫЕ ТРЕБОВАНИЯ К САЙТУ И ТЕРМИНОЛОГИЯ</w:t>
      </w:r>
    </w:p>
    <w:p w14:paraId="34A96905">
      <w:pPr>
        <w:spacing w:line="360" w:lineRule="auto"/>
        <w:jc w:val="both"/>
        <w:rPr>
          <w:b/>
          <w:sz w:val="28"/>
          <w:szCs w:val="28"/>
        </w:rPr>
      </w:pPr>
    </w:p>
    <w:p w14:paraId="622EA1BB">
      <w:pPr>
        <w:spacing w:line="360" w:lineRule="auto"/>
        <w:jc w:val="both"/>
        <w:rPr>
          <w:b/>
          <w:sz w:val="28"/>
          <w:szCs w:val="28"/>
        </w:rPr>
      </w:pPr>
    </w:p>
    <w:p w14:paraId="31FF76A0">
      <w:pPr>
        <w:spacing w:line="360" w:lineRule="auto"/>
        <w:ind w:firstLine="851"/>
        <w:jc w:val="both"/>
        <w:rPr>
          <w:b/>
          <w:bCs/>
          <w:color w:val="000000" w:themeColor="text1"/>
          <w:sz w:val="28"/>
          <w:szCs w:val="28"/>
          <w:shd w:val="clear" w:color="auto" w:fill="FFFFFF"/>
        </w:rPr>
      </w:pPr>
      <w:r>
        <w:rPr>
          <w:b/>
          <w:color w:val="000000" w:themeColor="text1"/>
          <w:sz w:val="28"/>
          <w:szCs w:val="28"/>
        </w:rPr>
        <w:t>1.1 </w:t>
      </w:r>
      <w:r>
        <w:rPr>
          <w:b/>
          <w:bCs/>
          <w:color w:val="000000" w:themeColor="text1"/>
          <w:sz w:val="28"/>
          <w:szCs w:val="28"/>
          <w:shd w:val="clear" w:color="auto" w:fill="FFFFFF"/>
        </w:rPr>
        <w:t>Основные этапы создания веб-сайта</w:t>
      </w:r>
    </w:p>
    <w:p w14:paraId="30769CFC">
      <w:pPr>
        <w:spacing w:line="360" w:lineRule="auto"/>
        <w:ind w:firstLine="851"/>
        <w:jc w:val="both"/>
        <w:rPr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5171469D">
      <w:pPr>
        <w:spacing w:line="360" w:lineRule="auto"/>
        <w:ind w:firstLine="851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Анализ целевой аудитории и конкурентов</w:t>
      </w:r>
    </w:p>
    <w:p w14:paraId="01AED16D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Первый этап разработки – аудит и анализ. В первую очередь собирается информация о деятельности предприятия, оценивается текущая стратегия продвижения, фронт проведенных работ. Отдельно внимание уделяется целевой аудитории и основным конкурентам. Для создания качественного сайта важно изучить конкурентов в нише, а также основных потребителей продукта. Аудит позволяет получить характеристику целевой аудитории и выявить потребительские мотивы для разработки эффективной стратегии продвижения.</w:t>
      </w:r>
      <w:r>
        <w:rPr>
          <w:rFonts w:ascii="Times New Roman" w:hAnsi="Times New Roman" w:cs="Times New Roman"/>
          <w:color w:val="000000"/>
          <w:sz w:val="28"/>
          <w:szCs w:val="28"/>
        </w:rPr>
        <w:t>[1, с.1]</w:t>
      </w:r>
    </w:p>
    <w:p w14:paraId="2AA4F4A7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Постановка целей</w:t>
      </w:r>
    </w:p>
    <w:p w14:paraId="154A6B09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После анализа обязательно проводится формирование </w:t>
      </w:r>
      <w:r>
        <w:fldChar w:fldCharType="begin"/>
      </w:r>
      <w:r>
        <w:instrText xml:space="preserve"> HYPERLINK "https://studiobit.ru/" </w:instrText>
      </w:r>
      <w:r>
        <w:fldChar w:fldCharType="separate"/>
      </w:r>
      <w:r>
        <w:rPr>
          <w:rStyle w:val="7"/>
          <w:rFonts w:ascii="Times New Roman" w:hAnsi="Times New Roman" w:cs="Times New Roman"/>
          <w:color w:val="000000" w:themeColor="text1"/>
          <w:sz w:val="28"/>
          <w:szCs w:val="28"/>
          <w:u w:val="none"/>
        </w:rPr>
        <w:t>целей и задач</w:t>
      </w:r>
      <w:r>
        <w:rPr>
          <w:rStyle w:val="7"/>
          <w:rFonts w:ascii="Times New Roman" w:hAnsi="Times New Roman" w:cs="Times New Roman"/>
          <w:color w:val="000000" w:themeColor="text1"/>
          <w:sz w:val="28"/>
          <w:szCs w:val="28"/>
          <w:u w:val="none"/>
        </w:rPr>
        <w:fldChar w:fldCharType="end"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 проекта. Важно сразу определить для чего будет использоваться ресурс: для продаж, информирования потребителей и получения обратной связи, работы с репутацией бренда и т. д. Помните, правильно расставленные цели экономят бюджет и время организации, и позволяют быстрее достичь желаемого результата.</w:t>
      </w:r>
      <w:r>
        <w:rPr>
          <w:rFonts w:ascii="Times New Roman" w:hAnsi="Times New Roman" w:cs="Times New Roman"/>
          <w:color w:val="000000"/>
          <w:sz w:val="28"/>
          <w:szCs w:val="28"/>
        </w:rPr>
        <w:t>[1, с.1]</w:t>
      </w:r>
    </w:p>
    <w:p w14:paraId="62F903DF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Разработка технического задания</w:t>
      </w:r>
    </w:p>
    <w:p w14:paraId="0616666B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Немаловажный этап разработки сайта – создание проектной документации и технического задания. Во время написания ТЗ важно учитывать каждый аспект работы и прописывать все процессы -качество работы специалистов и проекта в целом напрямую зависит от проработки технического задания. На данном этапе определяется общая концепция проекта, планируется его функциональность, общий стиль и особенности дизайна.</w:t>
      </w:r>
      <w:r>
        <w:rPr>
          <w:rFonts w:ascii="Times New Roman" w:hAnsi="Times New Roman" w:cs="Times New Roman"/>
          <w:color w:val="000000"/>
          <w:sz w:val="28"/>
          <w:szCs w:val="28"/>
        </w:rPr>
        <w:t>[1, с.2]</w:t>
      </w:r>
    </w:p>
    <w:p w14:paraId="2463D9A2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5A0EFA0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Проектирование и прототипирование</w:t>
      </w:r>
    </w:p>
    <w:p w14:paraId="2A158373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После проработки проектной документации создается прототип сайта. Основная задача прототипа – разработать интуитивно понятный и функциональный интерфейс, удобный для конечного пользователя. При этом требуется помнить, что от принятого прототипа зависит конечный результат работы и жизнеспособность сайта в целом.</w:t>
      </w:r>
    </w:p>
    <w:p w14:paraId="1660A0B5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готовом прототипе должна быть четко распланированная структура будущего проекта. Создана удобная навигация и система поиска, проработаны детали и особенности интерфейса. Ресурс с проработанным до релиза юзабилити получает явное преимущество на фоне конкурентов. Удобный и проработанный сайт лучше ранжируется в Google и Яндекс, имеет меньший процент отказов и большую конверсию, нравится пользователям.</w:t>
      </w:r>
      <w:r>
        <w:rPr>
          <w:rFonts w:ascii="Times New Roman" w:hAnsi="Times New Roman" w:cs="Times New Roman"/>
          <w:color w:val="000000"/>
          <w:sz w:val="28"/>
          <w:szCs w:val="28"/>
        </w:rPr>
        <w:t>[6, с.27]</w:t>
      </w:r>
    </w:p>
    <w:p w14:paraId="1401EFA3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Проработка макетов дизайна</w:t>
      </w:r>
    </w:p>
    <w:p w14:paraId="2952F651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Следующим этапом разработки сайта является создание макетов страниц согласно ТЗ и готового прототипа. Дизайнеры отрисовывают указанное в ТЗ количество вариаций главной страницы, категорий, каталога и товарных карточек. Кроме того, уделяется внимание дизайну каждого элемента на страницах: от блоков и форм поиска до слайдеров с фото.</w:t>
      </w:r>
    </w:p>
    <w:p w14:paraId="6EC03A72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Основная задача при создании макета – сформировать цельный, завершенный образ сайта. При разработке дизайна учитываются корпоративные цвета, используются атрибуты, отображающие образ компании. По завершении работы с макетами результат отправляется заказчику на согласование, после чего проводятся завершающие правки.</w:t>
      </w:r>
      <w:r>
        <w:rPr>
          <w:rFonts w:ascii="Times New Roman" w:hAnsi="Times New Roman" w:cs="Times New Roman"/>
          <w:color w:val="000000"/>
          <w:sz w:val="28"/>
          <w:szCs w:val="28"/>
        </w:rPr>
        <w:t>[6, с.31]</w:t>
      </w:r>
    </w:p>
    <w:p w14:paraId="5F8F0A05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Верстка и интеграция c CMS</w:t>
      </w:r>
    </w:p>
    <w:p w14:paraId="0D803D28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Готовые макеты отправляются верстальщикам и программистам. Основная задача верстки – обеспечить адаптивность страниц ко всем веб-браузерам и мобильным гаджетам. Важно, что веб-сайт корректно отображался на всех популярных форматах экранов, независимо от их диагонали и разрешения.</w:t>
      </w:r>
    </w:p>
    <w:p w14:paraId="0BB6EB1F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Далее проводится работа над валидностью верстки и возможностью ее дальнейшей доработки при расширении проекта. Исходный код проверяется на наличие ошибок, подстраивается под современные стандарты качества и интегрируется в выбранную систему управления сайтом (CMS).</w:t>
      </w:r>
      <w:r>
        <w:rPr>
          <w:rFonts w:ascii="Times New Roman" w:hAnsi="Times New Roman" w:cs="Times New Roman"/>
          <w:color w:val="000000"/>
          <w:sz w:val="28"/>
          <w:szCs w:val="28"/>
        </w:rPr>
        <w:t>[6, с.32]</w:t>
      </w:r>
    </w:p>
    <w:p w14:paraId="0366B199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Настройка основных модулей</w:t>
      </w:r>
    </w:p>
    <w:p w14:paraId="15B7E9F1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Одним из основных этапов создания сайта считается программирование – добавление в проект всех заложенных опций и функций. Задача программистов: разработать и внедрить заложенную в ТЗ функциональность, настроить основные модули, обеспечить корректную работу ресурса. На данном этапе также проводится техническая оптимизация, ускорение загрузки, выявление и устранение всех ошибок в коде.</w:t>
      </w:r>
      <w:r>
        <w:rPr>
          <w:rFonts w:ascii="Times New Roman" w:hAnsi="Times New Roman" w:cs="Times New Roman"/>
          <w:color w:val="000000"/>
          <w:sz w:val="28"/>
          <w:szCs w:val="28"/>
        </w:rPr>
        <w:t>[6, с.33]</w:t>
      </w:r>
    </w:p>
    <w:p w14:paraId="4B966E3C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Интеграция с учетными системами и сервисами</w:t>
      </w:r>
    </w:p>
    <w:p w14:paraId="650FC9AA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Отдельно проводится внедрение сторонних IT-продуктов для расширения функциональности сайта. Разработчики настраивают синхронизацию веб-сайта с CRM, подключают программу складского учета и бухгалтерию. Дополнительно проводится интеграция мессенджеров, подключаются онлайн-консультанты, настраиваются модули почтовой рассылки. При необходимости интегрируются калькуляторы стоимости заказа или расчета стоимости доставки, т. д.</w:t>
      </w:r>
      <w:r>
        <w:rPr>
          <w:rFonts w:ascii="Times New Roman" w:hAnsi="Times New Roman" w:cs="Times New Roman"/>
          <w:color w:val="000000"/>
          <w:sz w:val="28"/>
          <w:szCs w:val="28"/>
        </w:rPr>
        <w:t>[6, с.34]</w:t>
      </w:r>
    </w:p>
    <w:p w14:paraId="29B85EBE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Наполнение контентом и SEO</w:t>
      </w:r>
    </w:p>
    <w:p w14:paraId="21176CA7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Следующие этапы разработки сайта – базовая оптимизация и работа с контентом. Согласно рекомендациям SEO-специалиста, разрабатывается структура и посадочные страницы сайта, внедряются коммерческие факторы и т.д. Также на данным этапе возможно проведение базовой SEO-оптимизации: распределение веса страниц сайта, добавление и оптимизация изображений, заполнение meta-данных.</w:t>
      </w:r>
    </w:p>
    <w:p w14:paraId="1AAFFD0A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После завершения всех работ с кодом проводится наполнение страниц контентом. Сначала разрабатывается контент-план, затем загружаются уникальные тексты и авторский контент. В зависимости от специфики сайта, повышенное внимание уделяется медиа-контенту: графикам и таблицам, видеоматериалам и т. д.</w:t>
      </w:r>
      <w:r>
        <w:rPr>
          <w:rFonts w:ascii="Times New Roman" w:hAnsi="Times New Roman" w:cs="Times New Roman"/>
          <w:color w:val="000000"/>
          <w:sz w:val="28"/>
          <w:szCs w:val="28"/>
        </w:rPr>
        <w:t>[6, с.34]</w:t>
      </w:r>
    </w:p>
    <w:p w14:paraId="6C8B2F36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Тестирование и запуск</w:t>
      </w:r>
    </w:p>
    <w:p w14:paraId="329F2EDE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Порядок создания интернет сайта предполагает проведение тестирования перед релизом. На локальной копии проекта или тестовом сервере оценивается работа основных функций, скорость загрузки страниц, удобство серфинга. Любые ошибки устраняются, код и структура при необходимости редактируются.</w:t>
      </w:r>
      <w:r>
        <w:rPr>
          <w:rFonts w:ascii="Times New Roman" w:hAnsi="Times New Roman" w:cs="Times New Roman"/>
          <w:color w:val="000000"/>
          <w:sz w:val="28"/>
          <w:szCs w:val="28"/>
        </w:rPr>
        <w:t>[6, с.35]</w:t>
      </w:r>
    </w:p>
    <w:p w14:paraId="1FD5C50E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 успешном прохождении тестов ресурс устанавливается на хостинг компании и привязывается к домену. Проводятся техническая и SEO-оптимизация, подключаются метрики и вебмастеры Google и Яндекс, настраиваются цели. По завершении пусконаладочных работ заказчику передаются все права на управление ресурсом, а также необходимая документация при наличии.</w:t>
      </w:r>
      <w:r>
        <w:rPr>
          <w:rFonts w:ascii="Times New Roman" w:hAnsi="Times New Roman" w:cs="Times New Roman"/>
          <w:color w:val="000000"/>
          <w:sz w:val="28"/>
          <w:szCs w:val="28"/>
        </w:rPr>
        <w:t>[6, с.35]</w:t>
      </w:r>
    </w:p>
    <w:p w14:paraId="66F56BB9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Поддержка и сопровождение</w:t>
      </w:r>
    </w:p>
    <w:p w14:paraId="7032768A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После релиза сайт успешно собирает трафик в интернете и генерирует продажи. Однако для поддержания конкурентоспособности важно регулярно развивать проект. Услуга поддержки и сопровождения веб-сайта предполагает проведение технических работ или консультации сотрудников компании клиента.</w:t>
      </w:r>
    </w:p>
    <w:p w14:paraId="5AFA8045">
      <w:pPr>
        <w:pStyle w:val="16"/>
        <w:shd w:val="clear" w:color="auto" w:fill="FFFFFF"/>
        <w:spacing w:before="0" w:beforeAutospacing="0" w:after="0" w:afterAutospacing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Отдельно выделяются работы по модернизации и масштабировании проекта: расширение ресурса, интеграция сторонних IT-продуктов, доработка структуры. Кроме того, требуется уделять внимание рекламному продвижению и управлению репутацией бренда в сети.</w:t>
      </w:r>
      <w:r>
        <w:rPr>
          <w:rFonts w:ascii="Times New Roman" w:hAnsi="Times New Roman" w:cs="Times New Roman"/>
          <w:color w:val="000000"/>
          <w:sz w:val="28"/>
          <w:szCs w:val="28"/>
        </w:rPr>
        <w:t>[6, с.38]</w:t>
      </w:r>
    </w:p>
    <w:p w14:paraId="5717C5E2">
      <w:pPr>
        <w:spacing w:line="360" w:lineRule="auto"/>
        <w:ind w:firstLine="851"/>
        <w:jc w:val="both"/>
        <w:rPr>
          <w:b/>
          <w:color w:val="000000" w:themeColor="text1"/>
          <w:sz w:val="28"/>
          <w:szCs w:val="28"/>
        </w:rPr>
      </w:pPr>
    </w:p>
    <w:p w14:paraId="460F61BE">
      <w:pPr>
        <w:spacing w:line="360" w:lineRule="auto"/>
        <w:ind w:firstLine="851"/>
        <w:jc w:val="both"/>
        <w:rPr>
          <w:b/>
          <w:color w:val="000000" w:themeColor="text1"/>
          <w:sz w:val="28"/>
          <w:szCs w:val="28"/>
        </w:rPr>
      </w:pPr>
    </w:p>
    <w:p w14:paraId="57258C6A">
      <w:pPr>
        <w:spacing w:line="360" w:lineRule="auto"/>
        <w:ind w:firstLine="851"/>
        <w:jc w:val="both"/>
        <w:rPr>
          <w:b/>
          <w:color w:val="000000" w:themeColor="text1"/>
          <w:sz w:val="28"/>
          <w:szCs w:val="28"/>
        </w:rPr>
      </w:pPr>
    </w:p>
    <w:p w14:paraId="5688A8E8">
      <w:pPr>
        <w:spacing w:line="360" w:lineRule="auto"/>
        <w:ind w:firstLine="851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1.2. Типы и виды сайтов </w:t>
      </w:r>
      <w:r>
        <w:rPr>
          <w:rStyle w:val="9"/>
          <w:color w:val="000000" w:themeColor="text1"/>
          <w:sz w:val="28"/>
          <w:szCs w:val="28"/>
          <w:shd w:val="clear" w:color="auto" w:fill="FFFFFF"/>
        </w:rPr>
        <w:t>по стилю оформления и функциональности</w:t>
      </w:r>
      <w:r>
        <w:rPr>
          <w:b/>
          <w:color w:val="000000" w:themeColor="text1"/>
          <w:sz w:val="28"/>
          <w:szCs w:val="28"/>
        </w:rPr>
        <w:t xml:space="preserve"> </w:t>
      </w:r>
    </w:p>
    <w:p w14:paraId="53C4A36C">
      <w:pPr>
        <w:spacing w:line="360" w:lineRule="auto"/>
        <w:ind w:firstLine="851"/>
        <w:jc w:val="both"/>
        <w:rPr>
          <w:b/>
          <w:color w:val="000000" w:themeColor="text1"/>
          <w:sz w:val="28"/>
          <w:szCs w:val="28"/>
        </w:rPr>
      </w:pPr>
    </w:p>
    <w:p w14:paraId="39BE4997">
      <w:pPr>
        <w:spacing w:line="360" w:lineRule="auto"/>
        <w:ind w:firstLine="851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Сегодня во всемирной паутине содержится огромное количество самых разных сайтов. Все они отличаются по большому числу параметров. В настоящее время не существует общепринятой системы их классификации. Рассмотрим основные типы сайтов, выделяющиеся по определенным признакам:</w:t>
      </w:r>
    </w:p>
    <w:p w14:paraId="5419FA26">
      <w:pPr>
        <w:spacing w:line="360" w:lineRule="auto"/>
        <w:ind w:firstLine="851"/>
        <w:jc w:val="both"/>
        <w:rPr>
          <w:rStyle w:val="9"/>
          <w:color w:val="000000" w:themeColor="text1"/>
          <w:sz w:val="28"/>
          <w:szCs w:val="28"/>
          <w:shd w:val="clear" w:color="auto" w:fill="FFFFFF"/>
        </w:rPr>
      </w:pPr>
      <w:r>
        <w:rPr>
          <w:rStyle w:val="9"/>
          <w:color w:val="000000" w:themeColor="text1"/>
          <w:sz w:val="28"/>
          <w:szCs w:val="28"/>
          <w:shd w:val="clear" w:color="auto" w:fill="FFFFFF"/>
        </w:rPr>
        <w:t>По цели создания:</w:t>
      </w:r>
    </w:p>
    <w:p w14:paraId="039E6AE9">
      <w:pPr>
        <w:spacing w:line="360" w:lineRule="auto"/>
        <w:ind w:firstLine="851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 коммерческие, некоммерческие.</w:t>
      </w:r>
    </w:p>
    <w:p w14:paraId="6F781DB8">
      <w:pPr>
        <w:spacing w:line="360" w:lineRule="auto"/>
        <w:ind w:firstLine="851"/>
        <w:jc w:val="both"/>
        <w:rPr>
          <w:rStyle w:val="9"/>
          <w:color w:val="000000" w:themeColor="text1"/>
          <w:sz w:val="28"/>
          <w:szCs w:val="28"/>
          <w:shd w:val="clear" w:color="auto" w:fill="FFFFFF"/>
        </w:rPr>
      </w:pPr>
      <w:r>
        <w:rPr>
          <w:rStyle w:val="9"/>
          <w:color w:val="000000" w:themeColor="text1"/>
          <w:sz w:val="28"/>
          <w:szCs w:val="28"/>
          <w:shd w:val="clear" w:color="auto" w:fill="FFFFFF"/>
        </w:rPr>
        <w:t>По размеру аудитории:</w:t>
      </w:r>
    </w:p>
    <w:p w14:paraId="6E191B12">
      <w:pPr>
        <w:spacing w:line="360" w:lineRule="auto"/>
        <w:ind w:firstLine="851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а) простые (сайты–визитки, домашние страницы);</w:t>
      </w:r>
    </w:p>
    <w:p w14:paraId="54306BDD">
      <w:pPr>
        <w:spacing w:line="360" w:lineRule="auto"/>
        <w:ind w:firstLine="851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б) тематические, узконаправленные;</w:t>
      </w:r>
    </w:p>
    <w:p w14:paraId="60A6CD88">
      <w:pPr>
        <w:spacing w:line="360" w:lineRule="auto"/>
        <w:ind w:firstLine="851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в) многофункциональные, интернет – порталы.</w:t>
      </w:r>
    </w:p>
    <w:p w14:paraId="7A27C8D9">
      <w:pPr>
        <w:spacing w:line="360" w:lineRule="auto"/>
        <w:ind w:firstLine="851"/>
        <w:jc w:val="both"/>
        <w:rPr>
          <w:b/>
          <w:color w:val="000000" w:themeColor="text1"/>
          <w:sz w:val="28"/>
          <w:szCs w:val="28"/>
        </w:rPr>
      </w:pPr>
      <w:r>
        <w:rPr>
          <w:rStyle w:val="9"/>
          <w:color w:val="000000" w:themeColor="text1"/>
          <w:sz w:val="28"/>
          <w:szCs w:val="28"/>
          <w:shd w:val="clear" w:color="auto" w:fill="FFFFFF"/>
        </w:rPr>
        <w:t>По доступности:</w:t>
      </w:r>
    </w:p>
    <w:p w14:paraId="635122FE">
      <w:pPr>
        <w:spacing w:line="360" w:lineRule="auto"/>
        <w:ind w:firstLine="851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а) открытые (доступны для любых посетителей);</w:t>
      </w:r>
    </w:p>
    <w:p w14:paraId="3AB85559">
      <w:pPr>
        <w:spacing w:line="360" w:lineRule="auto"/>
        <w:ind w:firstLine="851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б) полуоткрытые (необходима регистрация);</w:t>
      </w:r>
    </w:p>
    <w:p w14:paraId="4CAF0076">
      <w:pPr>
        <w:spacing w:line="360" w:lineRule="auto"/>
        <w:ind w:firstLine="851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в) закрытые (доступны для узкого круга людей).</w:t>
      </w:r>
    </w:p>
    <w:p w14:paraId="70B1937E">
      <w:pPr>
        <w:spacing w:line="360" w:lineRule="auto"/>
        <w:ind w:firstLine="851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Статические, динамические и флеш–сайты.</w:t>
      </w:r>
    </w:p>
    <w:p w14:paraId="677446CD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>
        <w:rPr>
          <w:rStyle w:val="9"/>
          <w:color w:val="000000" w:themeColor="text1"/>
          <w:sz w:val="28"/>
          <w:szCs w:val="28"/>
          <w:shd w:val="clear" w:color="auto" w:fill="FFFFFF"/>
        </w:rPr>
        <w:t>По стилю оформления и функциональности:</w:t>
      </w:r>
      <w:r>
        <w:rPr>
          <w:color w:val="000000" w:themeColor="text1"/>
          <w:sz w:val="28"/>
          <w:szCs w:val="28"/>
          <w:shd w:val="clear" w:color="auto" w:fill="FFFFFF"/>
        </w:rPr>
        <w:t> Статические, динамические и флеш-сайты.</w:t>
      </w:r>
      <w:r>
        <w:rPr>
          <w:color w:val="000000" w:themeColor="text1"/>
          <w:sz w:val="28"/>
          <w:szCs w:val="28"/>
        </w:rPr>
        <w:t xml:space="preserve"> </w:t>
      </w:r>
      <w:r>
        <w:rPr>
          <w:rFonts w:eastAsia="Arial Unicode MS"/>
          <w:snapToGrid/>
          <w:color w:val="000000"/>
          <w:sz w:val="28"/>
          <w:szCs w:val="28"/>
        </w:rPr>
        <w:t>[8, с.12]</w:t>
      </w:r>
    </w:p>
    <w:p w14:paraId="72CD1464">
      <w:pPr>
        <w:spacing w:line="360" w:lineRule="auto"/>
        <w:ind w:firstLine="851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а) статические сайты и веб-страницы – это сайты, сделанные по классической технологии html. Статическими они называются потому, что, набирая определённый адрес (URL), соответствующий сайту или его определённой странице, вы всегда будете видеть одно и то же содержание. Их плюсы - это простота создания и нетребовательность к аппаратным ресурсам. Они не требуют поддержки скриптов и баз данных и могут быть размещены на абсолютно любом хостинге, при этом они не будут создавать почти никакой нагрузки на сервер;</w:t>
      </w:r>
      <w:r>
        <w:rPr>
          <w:rFonts w:eastAsia="Arial Unicode MS"/>
          <w:snapToGrid/>
          <w:color w:val="000000"/>
          <w:sz w:val="28"/>
          <w:szCs w:val="28"/>
        </w:rPr>
        <w:t>[8, с.13]</w:t>
      </w:r>
    </w:p>
    <w:p w14:paraId="40942C13">
      <w:pPr>
        <w:spacing w:line="360" w:lineRule="auto"/>
        <w:ind w:firstLine="851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б) динамические сайты не существуют в неизменном виде на сервере, а формируются при помощи скриптов. Содержание и вид динамической страницы с одним и тем же адресом может быть совершенно различным в зависимости от разных условий – например, в зависимости от времени, от конкретного пользователя, от введённого пользователем запроса и т. п.;</w:t>
      </w:r>
      <w:r>
        <w:rPr>
          <w:rFonts w:eastAsia="Arial Unicode MS"/>
          <w:snapToGrid/>
          <w:color w:val="000000"/>
          <w:sz w:val="28"/>
          <w:szCs w:val="28"/>
        </w:rPr>
        <w:t>[8, с.14]</w:t>
      </w:r>
      <w:r>
        <w:rPr>
          <w:color w:val="000000" w:themeColor="text1"/>
          <w:sz w:val="28"/>
          <w:szCs w:val="28"/>
        </w:rPr>
        <w:br w:type="textWrapping"/>
      </w:r>
      <w:r>
        <w:rPr>
          <w:color w:val="000000" w:themeColor="text1"/>
          <w:sz w:val="28"/>
          <w:szCs w:val="28"/>
          <w:shd w:val="clear" w:color="auto" w:fill="FFFFFF"/>
        </w:rPr>
        <w:t>в) flash сайты – это один из самых популярных видов сайтов на сегодня. Вместе с текстом, они позволяют размещать видео. Flash-сайты развиты в графике и представляют собой отличный способ Интернет маркетинга, так как люди воспринимают видео лучше, чем текстовую рекламу. Некоторые типы сайтов в свою очередь подразделяются на различные виды.</w:t>
      </w:r>
      <w:r>
        <w:rPr>
          <w:rFonts w:eastAsia="Arial Unicode MS"/>
          <w:snapToGrid/>
          <w:color w:val="000000"/>
          <w:sz w:val="28"/>
          <w:szCs w:val="28"/>
        </w:rPr>
        <w:t>[8, с.14]</w:t>
      </w:r>
    </w:p>
    <w:p w14:paraId="0F6BB68A">
      <w:pPr>
        <w:spacing w:line="360" w:lineRule="auto"/>
        <w:ind w:firstLine="851"/>
        <w:jc w:val="both"/>
        <w:rPr>
          <w:color w:val="000000" w:themeColor="text1"/>
          <w:sz w:val="28"/>
          <w:szCs w:val="28"/>
          <w:shd w:val="clear" w:color="auto" w:fill="FFFFFF"/>
        </w:rPr>
      </w:pPr>
    </w:p>
    <w:p w14:paraId="3246733F">
      <w:pPr>
        <w:spacing w:line="360" w:lineRule="auto"/>
        <w:ind w:firstLine="851"/>
        <w:jc w:val="both"/>
        <w:rPr>
          <w:b/>
          <w:color w:val="000000" w:themeColor="text1"/>
          <w:sz w:val="28"/>
          <w:szCs w:val="28"/>
          <w:shd w:val="clear" w:color="auto" w:fill="FFFFFF"/>
        </w:rPr>
      </w:pPr>
      <w:r>
        <w:rPr>
          <w:b/>
          <w:color w:val="000000" w:themeColor="text1"/>
          <w:sz w:val="28"/>
          <w:szCs w:val="28"/>
          <w:shd w:val="clear" w:color="auto" w:fill="FFFFFF"/>
        </w:rPr>
        <w:t>1.3.</w:t>
      </w:r>
      <w:r>
        <w:rPr>
          <w:b/>
          <w:color w:val="000000" w:themeColor="text1"/>
          <w:sz w:val="28"/>
          <w:szCs w:val="28"/>
          <w:shd w:val="clear" w:color="auto" w:fill="FFFFFF"/>
        </w:rPr>
        <w:tab/>
      </w:r>
      <w:r>
        <w:rPr>
          <w:b/>
          <w:color w:val="000000" w:themeColor="text1"/>
          <w:sz w:val="28"/>
          <w:szCs w:val="28"/>
          <w:shd w:val="clear" w:color="auto" w:fill="FFFFFF"/>
        </w:rPr>
        <w:t>Классификация веб-сайтов</w:t>
      </w:r>
    </w:p>
    <w:p w14:paraId="53C00AAE">
      <w:pPr>
        <w:spacing w:line="360" w:lineRule="auto"/>
        <w:ind w:firstLine="851"/>
        <w:jc w:val="both"/>
        <w:rPr>
          <w:color w:val="000000" w:themeColor="text1"/>
          <w:sz w:val="28"/>
          <w:szCs w:val="28"/>
          <w:shd w:val="clear" w:color="auto" w:fill="FFFFFF"/>
        </w:rPr>
      </w:pPr>
    </w:p>
    <w:p w14:paraId="0966AA67">
      <w:pPr>
        <w:spacing w:line="360" w:lineRule="auto"/>
        <w:ind w:firstLine="851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Сайт визитка – самый простой вид сайта. Сайт такого типа можно сделать даже на простом HTML, без использования системы управления сайтом. Обычно сайт-визитка содержит от 1 до 5 страниц. Сайты этого вида как правило включают в себя только общую информацию о владельце сайта и его контактные данные.</w:t>
      </w:r>
      <w:r>
        <w:rPr>
          <w:rFonts w:eastAsia="Arial Unicode MS"/>
          <w:snapToGrid/>
          <w:color w:val="000000"/>
          <w:sz w:val="28"/>
          <w:szCs w:val="28"/>
        </w:rPr>
        <w:t>[13, с.30]</w:t>
      </w:r>
    </w:p>
    <w:p w14:paraId="42A3E831">
      <w:pPr>
        <w:spacing w:line="360" w:lineRule="auto"/>
        <w:ind w:firstLine="851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Корпоративные сайты – это многофункциональные представительства компаний в интернете. Этот тип сайта лучше всего подходит для серьезных средних и крупных фирм. Корпоративные сайты содержат полную информацию о компании и её деятельности. Такой тип сайта иногда называют виртуальным офисом, так как посещение такого сайта сравнимо с общением с менеджером по работе с клиентами. Корпоративные сайты нужны, в первую очередь, для формирования имиджа компании и предоставления посетителям и клиентам наиболее полной информации.</w:t>
      </w:r>
      <w:r>
        <w:rPr>
          <w:rFonts w:eastAsia="Arial Unicode MS"/>
          <w:snapToGrid/>
          <w:color w:val="000000"/>
          <w:sz w:val="28"/>
          <w:szCs w:val="28"/>
        </w:rPr>
        <w:t>[13, с.33]</w:t>
      </w:r>
    </w:p>
    <w:p w14:paraId="250F712D">
      <w:pPr>
        <w:spacing w:line="360" w:lineRule="auto"/>
        <w:ind w:firstLine="851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 xml:space="preserve">Интернет–витрина или интернет-каталог товаров </w:t>
      </w:r>
      <w:r>
        <w:rPr>
          <w:color w:val="000000" w:themeColor="text1"/>
          <w:sz w:val="28"/>
          <w:szCs w:val="28"/>
          <w:shd w:val="clear" w:color="auto" w:fill="FFFFFF"/>
        </w:rPr>
        <w:softHyphen/>
      </w:r>
      <w:r>
        <w:rPr>
          <w:color w:val="000000" w:themeColor="text1"/>
          <w:sz w:val="28"/>
          <w:szCs w:val="28"/>
          <w:shd w:val="clear" w:color="auto" w:fill="FFFFFF"/>
        </w:rPr>
        <w:t>– это вид сайтов, основная задача которых – продавать. На таких сайтах размещается информация о товарах и контакты, обычно телефоны, по которым следует звонить желающим приобрести предлагаемый товар. На таких сайтах размещаются технические характеристики товаров, отзывы, рекомендации экспертов.</w:t>
      </w:r>
      <w:r>
        <w:rPr>
          <w:rFonts w:eastAsia="Arial Unicode MS"/>
          <w:snapToGrid/>
          <w:color w:val="000000"/>
          <w:sz w:val="28"/>
          <w:szCs w:val="28"/>
        </w:rPr>
        <w:t>[13, с.34]</w:t>
      </w:r>
    </w:p>
    <w:p w14:paraId="5C7588DD">
      <w:pPr>
        <w:spacing w:line="360" w:lineRule="auto"/>
        <w:ind w:firstLine="851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Интернет – магазины. Этот вид сайтов аналогичен интернет-витринам, но имеет дополнительные функционал: возможность заказать предлагаемый товар прямо с сайта.</w:t>
      </w:r>
    </w:p>
    <w:p w14:paraId="241064FF">
      <w:pPr>
        <w:spacing w:line="360" w:lineRule="auto"/>
        <w:ind w:firstLine="851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Промо – сайты. Сайты этого типа предназначены для раскрутки и продвижения какого-либо товара или бренда.</w:t>
      </w:r>
    </w:p>
    <w:p w14:paraId="23FF54E5">
      <w:pPr>
        <w:spacing w:line="360" w:lineRule="auto"/>
        <w:ind w:firstLine="851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Тематикаческие сайты. Данный тип интернет сайтов характеризуется тем, что содержит информацию по какой–либо конкретной тематике. Сюда мы можем отнести интернет-энциклопедии.</w:t>
      </w:r>
    </w:p>
    <w:p w14:paraId="156888E5">
      <w:pPr>
        <w:spacing w:line="360" w:lineRule="auto"/>
        <w:ind w:firstLine="851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Порталы – это тип сайтов, содержащий большое количество разнообразной информации. Как правило, порталы хороши по структуре и имеют дополнительные функциональные возможности в виде разделов. Также на порталах бывают разделы для общения пользователей: чаты, блоги и форумы.</w:t>
      </w:r>
      <w:r>
        <w:rPr>
          <w:rFonts w:eastAsia="Arial Unicode MS"/>
          <w:snapToGrid/>
          <w:color w:val="000000"/>
          <w:sz w:val="28"/>
          <w:szCs w:val="28"/>
        </w:rPr>
        <w:t>[13, с.36]</w:t>
      </w:r>
    </w:p>
    <w:p w14:paraId="66587967">
      <w:pPr>
        <w:spacing w:line="360" w:lineRule="auto"/>
        <w:ind w:firstLine="851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Блог – это тип сайтов, на которых владелец или редактор блога пишет посты со своими новостями, идеями или другой постоянно поступающей информацией. Отличительной особенностью блогов является актуальность публикуемой информации.</w:t>
      </w:r>
    </w:p>
    <w:p w14:paraId="6B3657CE">
      <w:pPr>
        <w:spacing w:line="360" w:lineRule="auto"/>
        <w:ind w:firstLine="851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Каталоги сайтов. Это вид сайтов, основным содержимым которых являются структурированные ссылки на другие сайты, а также их краткие описания.</w:t>
      </w:r>
    </w:p>
    <w:p w14:paraId="1ED36F8D">
      <w:pPr>
        <w:spacing w:line="360" w:lineRule="auto"/>
        <w:ind w:firstLine="851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Поисковые системы. Вид сайтов, предназначенных для поиска страниц в интернете по определённым запросам.</w:t>
      </w:r>
    </w:p>
    <w:p w14:paraId="306B357D">
      <w:pPr>
        <w:spacing w:line="360" w:lineRule="auto"/>
        <w:ind w:firstLine="851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Почтовые сервисы. Этот тип сайтов предоставляет интерфейс для работы с электронной почтой.</w:t>
      </w:r>
    </w:p>
    <w:p w14:paraId="1BEFB7E8">
      <w:pPr>
        <w:spacing w:line="360" w:lineRule="auto"/>
        <w:ind w:firstLine="851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Интернет-форумы. На сайтах этого вида пользователи могут задавать темы, а также комментировать их. Как правило, форумы ограничены одной специфической тематикой, сюда встречаются и форумы "обо всём".</w:t>
      </w:r>
    </w:p>
    <w:p w14:paraId="566EFB4C">
      <w:pPr>
        <w:spacing w:line="360" w:lineRule="auto"/>
        <w:ind w:firstLine="851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Сайты-хостинги. На сайтах этого типа хранится информация каких-либо файлов. Также часто встречаются сайты-хостинги с возможностью просмотра загруженных файлов прямо в браузере.</w:t>
      </w:r>
    </w:p>
    <w:p w14:paraId="7AAB7F67">
      <w:pPr>
        <w:spacing w:line="360" w:lineRule="auto"/>
        <w:ind w:firstLine="851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Доски объявлений. На таких сайтах пользователи могут размещать или искать информацию в виде каких-либо объявлений, например – о покупке-продаже.</w:t>
      </w:r>
    </w:p>
    <w:p w14:paraId="204388BB">
      <w:pPr>
        <w:spacing w:line="360" w:lineRule="auto"/>
        <w:ind w:firstLine="851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Социальные сети. Тип сайтов, созданных для взаимодействия между собой. Как правило, на таких сайтах есть реферальные, группы пользователей, ряды и множество других сервисов.</w:t>
      </w:r>
      <w:r>
        <w:rPr>
          <w:rFonts w:eastAsia="Arial Unicode MS"/>
          <w:snapToGrid/>
          <w:color w:val="000000"/>
          <w:sz w:val="28"/>
          <w:szCs w:val="28"/>
        </w:rPr>
        <w:t>[13, с.38]</w:t>
      </w:r>
    </w:p>
    <w:p w14:paraId="59E14094">
      <w:pPr>
        <w:spacing w:line="360" w:lineRule="auto"/>
        <w:ind w:firstLine="993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br w:type="page"/>
      </w:r>
    </w:p>
    <w:p w14:paraId="31775505">
      <w:pPr>
        <w:spacing w:line="360" w:lineRule="auto"/>
        <w:ind w:firstLine="851"/>
        <w:jc w:val="both"/>
        <w:rPr>
          <w:b/>
          <w:color w:val="000000" w:themeColor="text1"/>
          <w:sz w:val="28"/>
          <w:szCs w:val="28"/>
          <w:shd w:val="clear" w:color="auto" w:fill="FFFFFF"/>
        </w:rPr>
      </w:pPr>
      <w:r>
        <w:rPr>
          <w:b/>
          <w:color w:val="000000" w:themeColor="text1"/>
          <w:sz w:val="28"/>
          <w:szCs w:val="28"/>
          <w:shd w:val="clear" w:color="auto" w:fill="FFFFFF"/>
        </w:rPr>
        <w:t>2. ПРАКТИЧЕСКАЯ ЧАСТЬ</w:t>
      </w:r>
    </w:p>
    <w:p w14:paraId="4A055FD5">
      <w:pPr>
        <w:spacing w:line="360" w:lineRule="auto"/>
        <w:ind w:firstLine="851"/>
        <w:jc w:val="both"/>
        <w:rPr>
          <w:b/>
          <w:color w:val="000000" w:themeColor="text1"/>
          <w:sz w:val="28"/>
          <w:szCs w:val="28"/>
          <w:shd w:val="clear" w:color="auto" w:fill="FFFFFF"/>
        </w:rPr>
      </w:pPr>
    </w:p>
    <w:p w14:paraId="4B3A3F00">
      <w:pPr>
        <w:spacing w:line="360" w:lineRule="auto"/>
        <w:ind w:firstLine="851"/>
        <w:jc w:val="both"/>
        <w:rPr>
          <w:b/>
          <w:color w:val="000000" w:themeColor="text1"/>
          <w:sz w:val="28"/>
          <w:szCs w:val="28"/>
          <w:shd w:val="clear" w:color="auto" w:fill="FFFFFF"/>
        </w:rPr>
      </w:pPr>
    </w:p>
    <w:p w14:paraId="148FCDED">
      <w:pPr>
        <w:spacing w:line="360" w:lineRule="auto"/>
        <w:ind w:firstLine="851"/>
        <w:jc w:val="both"/>
        <w:rPr>
          <w:b/>
          <w:color w:val="000000" w:themeColor="text1"/>
          <w:sz w:val="28"/>
          <w:szCs w:val="28"/>
          <w:shd w:val="clear" w:color="auto" w:fill="FFFFFF"/>
        </w:rPr>
      </w:pPr>
      <w:r>
        <w:rPr>
          <w:b/>
          <w:color w:val="000000" w:themeColor="text1"/>
          <w:sz w:val="28"/>
          <w:szCs w:val="28"/>
          <w:shd w:val="clear" w:color="auto" w:fill="FFFFFF"/>
        </w:rPr>
        <w:t>2.1.</w:t>
      </w:r>
      <w:r>
        <w:rPr>
          <w:b/>
          <w:color w:val="000000" w:themeColor="text1"/>
          <w:sz w:val="28"/>
          <w:szCs w:val="28"/>
          <w:shd w:val="clear" w:color="auto" w:fill="FFFFFF"/>
        </w:rPr>
        <w:tab/>
      </w:r>
      <w:r>
        <w:rPr>
          <w:b/>
          <w:color w:val="000000" w:themeColor="text1"/>
          <w:sz w:val="28"/>
          <w:szCs w:val="28"/>
          <w:shd w:val="clear" w:color="auto" w:fill="FFFFFF"/>
        </w:rPr>
        <w:t>Разработка структуры сайта</w:t>
      </w:r>
    </w:p>
    <w:p w14:paraId="6BDBB84A">
      <w:pPr>
        <w:spacing w:line="360" w:lineRule="auto"/>
        <w:ind w:firstLine="851"/>
        <w:jc w:val="both"/>
        <w:rPr>
          <w:b/>
          <w:color w:val="000000" w:themeColor="text1"/>
          <w:sz w:val="28"/>
          <w:szCs w:val="28"/>
          <w:shd w:val="clear" w:color="auto" w:fill="FFFFFF"/>
        </w:rPr>
      </w:pPr>
    </w:p>
    <w:p w14:paraId="6739DBC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структуры сайта – это важный этап в процессе создания веб-проекта, который позволяет определить логическую организацию контента, навигацию и взаимодействие пользователей с сайтом.</w:t>
      </w:r>
    </w:p>
    <w:p w14:paraId="31B0521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Структура сайта -это то, как все страницы, расположены в порядке их значимости и удобности для пользователя, то есть иерархия </w:t>
      </w:r>
    </w:p>
    <w:p w14:paraId="544AAB3A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Структура сайта </w:t>
      </w:r>
      <w:r>
        <w:rPr>
          <w:sz w:val="28"/>
          <w:szCs w:val="28"/>
          <w:lang w:val="en-US"/>
        </w:rPr>
        <w:t>“Enailite”</w:t>
      </w:r>
    </w:p>
    <w:p w14:paraId="4F97AC9B">
      <w:pPr>
        <w:numPr>
          <w:ilvl w:val="0"/>
          <w:numId w:val="1"/>
        </w:num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Главная страница </w:t>
      </w:r>
    </w:p>
    <w:p w14:paraId="08C59CAA">
      <w:pPr>
        <w:numPr>
          <w:ilvl w:val="0"/>
          <w:numId w:val="1"/>
        </w:num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Каталог </w:t>
      </w:r>
    </w:p>
    <w:p w14:paraId="2017DDE2">
      <w:pPr>
        <w:numPr>
          <w:ilvl w:val="0"/>
          <w:numId w:val="1"/>
        </w:num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Скидки </w:t>
      </w:r>
    </w:p>
    <w:p w14:paraId="4EA7DC73">
      <w:pPr>
        <w:numPr>
          <w:ilvl w:val="0"/>
          <w:numId w:val="1"/>
        </w:num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Выбранная игра</w:t>
      </w:r>
      <w:r>
        <w:rPr>
          <w:sz w:val="28"/>
          <w:szCs w:val="28"/>
        </w:rPr>
        <w:br w:type="textWrapping"/>
      </w:r>
      <w:r>
        <w:rPr>
          <w:sz w:val="28"/>
          <w:szCs w:val="28"/>
        </w:rPr>
        <w:t xml:space="preserve">            5. Трейлер</w:t>
      </w:r>
    </w:p>
    <w:p w14:paraId="18C10E3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6.Покупка игры</w:t>
      </w:r>
    </w:p>
    <w:p w14:paraId="414AC65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главной странице будут находиться меню-ссылки, по котором можно будет перейти в каталог, скидки и контакты </w:t>
      </w:r>
    </w:p>
    <w:p w14:paraId="6CA7F58F">
      <w:pPr>
        <w:jc w:val="both"/>
      </w:pPr>
      <w:r>
        <w:drawing>
          <wp:inline distT="0" distB="0" distL="114300" distR="114300">
            <wp:extent cx="5932805" cy="2964815"/>
            <wp:effectExtent l="0" t="0" r="10795" b="6985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455C1">
      <w:pPr>
        <w:jc w:val="both"/>
      </w:pPr>
    </w:p>
    <w:p w14:paraId="29DA88A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1. Главная страница сайта</w:t>
      </w:r>
    </w:p>
    <w:p w14:paraId="3FBA6490">
      <w:pPr>
        <w:jc w:val="center"/>
        <w:rPr>
          <w:sz w:val="28"/>
          <w:szCs w:val="28"/>
        </w:rPr>
      </w:pPr>
    </w:p>
    <w:p w14:paraId="6CB0C1A0">
      <w:pPr>
        <w:jc w:val="center"/>
      </w:pPr>
      <w:r>
        <w:drawing>
          <wp:inline distT="0" distB="0" distL="114300" distR="114300">
            <wp:extent cx="5926455" cy="177800"/>
            <wp:effectExtent l="0" t="0" r="17145" b="1270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104BF">
      <w:pPr>
        <w:jc w:val="center"/>
      </w:pPr>
    </w:p>
    <w:p w14:paraId="461FE35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2. Меню-ссылки на другие страницы</w:t>
      </w:r>
    </w:p>
    <w:p w14:paraId="012ACC06">
      <w:pPr>
        <w:jc w:val="center"/>
        <w:rPr>
          <w:sz w:val="28"/>
          <w:szCs w:val="28"/>
        </w:rPr>
      </w:pPr>
    </w:p>
    <w:p w14:paraId="50612CD0">
      <w:pPr>
        <w:jc w:val="center"/>
      </w:pPr>
      <w:r>
        <w:drawing>
          <wp:inline distT="0" distB="0" distL="114300" distR="114300">
            <wp:extent cx="5923915" cy="2924810"/>
            <wp:effectExtent l="0" t="0" r="635" b="889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91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107D9">
      <w:pPr>
        <w:jc w:val="center"/>
      </w:pPr>
    </w:p>
    <w:p w14:paraId="3196D2F8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 Каталог товаров </w:t>
      </w:r>
    </w:p>
    <w:p w14:paraId="02284459">
      <w:pPr>
        <w:jc w:val="center"/>
        <w:rPr>
          <w:sz w:val="28"/>
          <w:szCs w:val="28"/>
        </w:rPr>
      </w:pPr>
    </w:p>
    <w:p w14:paraId="5DD2AC0C">
      <w:pPr>
        <w:jc w:val="center"/>
      </w:pPr>
      <w:r>
        <w:drawing>
          <wp:inline distT="0" distB="0" distL="114300" distR="114300">
            <wp:extent cx="5933440" cy="2912110"/>
            <wp:effectExtent l="0" t="0" r="10160" b="2540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F3E85">
      <w:pPr>
        <w:jc w:val="center"/>
      </w:pPr>
    </w:p>
    <w:p w14:paraId="27AE76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4. Скидки на игры</w:t>
      </w:r>
    </w:p>
    <w:p w14:paraId="6AFDE0F5">
      <w:pPr>
        <w:jc w:val="center"/>
        <w:rPr>
          <w:sz w:val="28"/>
          <w:szCs w:val="28"/>
        </w:rPr>
      </w:pPr>
    </w:p>
    <w:p w14:paraId="28AC078C">
      <w:pPr>
        <w:jc w:val="center"/>
      </w:pPr>
      <w:r>
        <w:drawing>
          <wp:inline distT="0" distB="0" distL="114300" distR="114300">
            <wp:extent cx="6118860" cy="3032125"/>
            <wp:effectExtent l="0" t="0" r="15240" b="15875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A591A">
      <w:pPr>
        <w:jc w:val="center"/>
      </w:pPr>
    </w:p>
    <w:p w14:paraId="24293315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5. Нажать на подробнее</w:t>
      </w:r>
    </w:p>
    <w:p w14:paraId="5B997109">
      <w:pPr>
        <w:jc w:val="center"/>
        <w:rPr>
          <w:sz w:val="28"/>
          <w:szCs w:val="28"/>
        </w:rPr>
      </w:pPr>
    </w:p>
    <w:p w14:paraId="28926041">
      <w:pPr>
        <w:jc w:val="center"/>
      </w:pPr>
      <w:r>
        <w:drawing>
          <wp:inline distT="0" distB="0" distL="114300" distR="114300">
            <wp:extent cx="6120130" cy="4135755"/>
            <wp:effectExtent l="0" t="0" r="13970" b="17145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36C5E">
      <w:pPr>
        <w:jc w:val="center"/>
      </w:pPr>
    </w:p>
    <w:p w14:paraId="56E101F4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6.Смотреть трейлер </w:t>
      </w:r>
    </w:p>
    <w:p w14:paraId="1114C323">
      <w:pPr>
        <w:jc w:val="center"/>
        <w:rPr>
          <w:sz w:val="28"/>
          <w:szCs w:val="28"/>
        </w:rPr>
      </w:pPr>
      <w:r>
        <w:rPr>
          <w:sz w:val="28"/>
          <w:szCs w:val="28"/>
        </w:rPr>
        <w:t>Начинается трейлер игры которая стала интересна пользователю</w:t>
      </w:r>
    </w:p>
    <w:p w14:paraId="648ED2DB">
      <w:pPr>
        <w:jc w:val="center"/>
      </w:pPr>
      <w:r>
        <w:drawing>
          <wp:inline distT="0" distB="0" distL="114300" distR="114300">
            <wp:extent cx="3781425" cy="1143000"/>
            <wp:effectExtent l="0" t="0" r="9525" b="0"/>
            <wp:docPr id="1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7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BFDCA">
      <w:pPr>
        <w:jc w:val="center"/>
      </w:pPr>
    </w:p>
    <w:p w14:paraId="56840D3E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7.Выбор жанра </w:t>
      </w:r>
    </w:p>
    <w:p w14:paraId="22FCDBB7">
      <w:pPr>
        <w:jc w:val="center"/>
        <w:rPr>
          <w:sz w:val="28"/>
          <w:szCs w:val="28"/>
        </w:rPr>
      </w:pPr>
    </w:p>
    <w:p w14:paraId="5985CD4D">
      <w:pPr>
        <w:spacing w:line="360" w:lineRule="auto"/>
        <w:jc w:val="both"/>
      </w:pPr>
    </w:p>
    <w:p w14:paraId="7D21EA4C">
      <w:pPr>
        <w:spacing w:line="360" w:lineRule="auto"/>
        <w:jc w:val="both"/>
      </w:pPr>
    </w:p>
    <w:p w14:paraId="6E22F0A7">
      <w:pPr>
        <w:spacing w:line="360" w:lineRule="auto"/>
        <w:ind w:firstLine="851"/>
        <w:jc w:val="both"/>
        <w:rPr>
          <w:b/>
          <w:color w:val="000000" w:themeColor="text1"/>
          <w:sz w:val="28"/>
          <w:szCs w:val="28"/>
          <w:shd w:val="clear" w:color="auto" w:fill="FFFFFF"/>
        </w:rPr>
      </w:pPr>
      <w:r>
        <w:rPr>
          <w:b/>
          <w:color w:val="000000" w:themeColor="text1"/>
          <w:sz w:val="28"/>
          <w:szCs w:val="28"/>
          <w:shd w:val="clear" w:color="auto" w:fill="FFFFFF"/>
        </w:rPr>
        <w:t>2.2.</w:t>
      </w:r>
      <w:r>
        <w:rPr>
          <w:b/>
          <w:color w:val="000000" w:themeColor="text1"/>
          <w:sz w:val="28"/>
          <w:szCs w:val="28"/>
          <w:shd w:val="clear" w:color="auto" w:fill="FFFFFF"/>
        </w:rPr>
        <w:tab/>
      </w:r>
      <w:r>
        <w:rPr>
          <w:b/>
          <w:color w:val="000000" w:themeColor="text1"/>
          <w:sz w:val="28"/>
          <w:szCs w:val="28"/>
          <w:shd w:val="clear" w:color="auto" w:fill="FFFFFF"/>
        </w:rPr>
        <w:t>Функциональная модель сайта</w:t>
      </w:r>
    </w:p>
    <w:p w14:paraId="4D772FE7">
      <w:pPr>
        <w:spacing w:line="360" w:lineRule="auto"/>
        <w:ind w:firstLine="851"/>
        <w:jc w:val="both"/>
        <w:rPr>
          <w:rFonts w:eastAsia="sans-serif"/>
          <w:color w:val="000000" w:themeColor="text1"/>
          <w:sz w:val="28"/>
          <w:szCs w:val="28"/>
        </w:rPr>
      </w:pPr>
      <w:r>
        <w:rPr>
          <w:rFonts w:eastAsia="sans-serif"/>
          <w:color w:val="000000" w:themeColor="text1"/>
          <w:sz w:val="28"/>
          <w:szCs w:val="28"/>
        </w:rPr>
        <w:t>Функциональная модель сайта – это простая схема, которая показывает, что сайт умеет делать и как разные его части взаимодействуют друг с другом и с пользователями. Благодаря ей можно понять, для чего создан сайт и что нужно сделать в первую очередь при его создании.</w:t>
      </w:r>
    </w:p>
    <w:p w14:paraId="707586DC">
      <w:pPr>
        <w:spacing w:line="360" w:lineRule="auto"/>
        <w:ind w:firstLine="851"/>
        <w:jc w:val="both"/>
        <w:rPr>
          <w:rFonts w:eastAsia="sans-serif"/>
          <w:color w:val="000000" w:themeColor="text1"/>
          <w:sz w:val="28"/>
          <w:szCs w:val="28"/>
        </w:rPr>
      </w:pPr>
      <w:r>
        <w:rPr>
          <w:rFonts w:eastAsia="sans-serif"/>
          <w:color w:val="000000" w:themeColor="text1"/>
          <w:sz w:val="28"/>
          <w:szCs w:val="28"/>
        </w:rPr>
        <w:t>Основные компоненты функциональной модели:</w:t>
      </w:r>
    </w:p>
    <w:p w14:paraId="67C38CDF">
      <w:pPr>
        <w:spacing w:line="360" w:lineRule="auto"/>
        <w:ind w:firstLine="851"/>
        <w:jc w:val="both"/>
        <w:rPr>
          <w:b/>
          <w:color w:val="000000" w:themeColor="text1"/>
          <w:sz w:val="28"/>
          <w:szCs w:val="28"/>
          <w:shd w:val="clear" w:color="auto" w:fill="FFFFFF"/>
        </w:rPr>
      </w:pPr>
      <w:r>
        <w:rPr>
          <w:b/>
          <w:color w:val="000000" w:themeColor="text1"/>
          <w:sz w:val="28"/>
          <w:szCs w:val="28"/>
          <w:shd w:val="clear" w:color="auto" w:fill="FFFFFF"/>
        </w:rPr>
        <w:t xml:space="preserve">-Каталог товаров </w:t>
      </w:r>
    </w:p>
    <w:p w14:paraId="54003707">
      <w:pPr>
        <w:jc w:val="both"/>
      </w:pPr>
      <w:r>
        <w:drawing>
          <wp:inline distT="0" distB="0" distL="114300" distR="114300">
            <wp:extent cx="6115685" cy="3726180"/>
            <wp:effectExtent l="0" t="0" r="18415" b="7620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BF697">
      <w:pPr>
        <w:jc w:val="both"/>
      </w:pPr>
    </w:p>
    <w:p w14:paraId="283FB9AD">
      <w:pPr>
        <w:jc w:val="center"/>
        <w:rPr>
          <w:bCs/>
          <w:color w:val="000000" w:themeColor="text1"/>
          <w:sz w:val="28"/>
          <w:szCs w:val="28"/>
          <w:shd w:val="clear" w:color="auto" w:fill="FFFFFF"/>
        </w:rPr>
      </w:pPr>
      <w:r>
        <w:rPr>
          <w:bCs/>
          <w:color w:val="000000" w:themeColor="text1"/>
          <w:sz w:val="28"/>
          <w:szCs w:val="28"/>
          <w:shd w:val="clear" w:color="auto" w:fill="FFFFFF"/>
        </w:rPr>
        <w:t xml:space="preserve">Рисунок 8.Каталог товаров </w:t>
      </w:r>
    </w:p>
    <w:p w14:paraId="2FC2EBE1">
      <w:pPr>
        <w:ind w:firstLine="851"/>
        <w:jc w:val="both"/>
        <w:rPr>
          <w:bCs/>
          <w:color w:val="000000" w:themeColor="text1"/>
          <w:sz w:val="28"/>
          <w:szCs w:val="28"/>
          <w:shd w:val="clear" w:color="auto" w:fill="FFFFFF"/>
        </w:rPr>
      </w:pPr>
      <w:r>
        <w:rPr>
          <w:bCs/>
          <w:color w:val="000000" w:themeColor="text1"/>
          <w:sz w:val="28"/>
          <w:szCs w:val="28"/>
          <w:shd w:val="clear" w:color="auto" w:fill="FFFFFF"/>
        </w:rPr>
        <w:t>-Товары со скидкой</w:t>
      </w:r>
    </w:p>
    <w:p w14:paraId="63DFDBE5">
      <w:pPr>
        <w:jc w:val="both"/>
        <w:rPr>
          <w:b/>
          <w:color w:val="000000" w:themeColor="text1"/>
          <w:sz w:val="28"/>
          <w:szCs w:val="28"/>
          <w:shd w:val="clear" w:color="auto" w:fill="FFFFFF"/>
        </w:rPr>
      </w:pPr>
    </w:p>
    <w:p w14:paraId="1E03D322">
      <w:pPr>
        <w:jc w:val="both"/>
      </w:pPr>
      <w:r>
        <w:drawing>
          <wp:inline distT="0" distB="0" distL="114300" distR="114300">
            <wp:extent cx="6118860" cy="3744595"/>
            <wp:effectExtent l="0" t="0" r="15240" b="8255"/>
            <wp:docPr id="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78B42">
      <w:pPr>
        <w:jc w:val="both"/>
      </w:pPr>
    </w:p>
    <w:p w14:paraId="6936168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9.Товары по скидке</w:t>
      </w:r>
    </w:p>
    <w:p w14:paraId="5B0B11AF">
      <w:pPr>
        <w:ind w:firstLine="851"/>
        <w:jc w:val="both"/>
        <w:rPr>
          <w:b/>
          <w:color w:val="000000" w:themeColor="text1"/>
          <w:sz w:val="28"/>
          <w:szCs w:val="28"/>
          <w:shd w:val="clear" w:color="auto" w:fill="FFFFFF"/>
        </w:rPr>
      </w:pPr>
      <w:r>
        <w:rPr>
          <w:b/>
          <w:color w:val="000000" w:themeColor="text1"/>
          <w:sz w:val="28"/>
          <w:szCs w:val="28"/>
          <w:shd w:val="clear" w:color="auto" w:fill="FFFFFF"/>
        </w:rPr>
        <w:t>-</w:t>
      </w:r>
      <w:r>
        <w:rPr>
          <w:bCs/>
          <w:color w:val="000000" w:themeColor="text1"/>
          <w:sz w:val="28"/>
          <w:szCs w:val="28"/>
          <w:shd w:val="clear" w:color="auto" w:fill="FFFFFF"/>
        </w:rPr>
        <w:t>Детальный просмотр, трейлер выбранного товара</w:t>
      </w:r>
    </w:p>
    <w:p w14:paraId="52B23BD8">
      <w:pPr>
        <w:jc w:val="both"/>
        <w:rPr>
          <w:b/>
          <w:color w:val="000000" w:themeColor="text1"/>
          <w:sz w:val="28"/>
          <w:szCs w:val="28"/>
          <w:shd w:val="clear" w:color="auto" w:fill="FFFFFF"/>
        </w:rPr>
      </w:pPr>
    </w:p>
    <w:p w14:paraId="1AAE9C12">
      <w:pPr>
        <w:jc w:val="both"/>
      </w:pPr>
      <w:r>
        <w:drawing>
          <wp:inline distT="0" distB="0" distL="114300" distR="114300">
            <wp:extent cx="6103620" cy="3125470"/>
            <wp:effectExtent l="0" t="0" r="11430" b="17780"/>
            <wp:docPr id="1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626C5">
      <w:pPr>
        <w:jc w:val="both"/>
      </w:pPr>
    </w:p>
    <w:p w14:paraId="7C2A314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10.Описание игры</w:t>
      </w:r>
    </w:p>
    <w:p w14:paraId="79B239BA">
      <w:pPr>
        <w:jc w:val="center"/>
      </w:pPr>
      <w:r>
        <w:drawing>
          <wp:inline distT="0" distB="0" distL="114300" distR="114300">
            <wp:extent cx="6117590" cy="3767455"/>
            <wp:effectExtent l="0" t="0" r="16510" b="4445"/>
            <wp:docPr id="1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D7DFF">
      <w:pPr>
        <w:jc w:val="center"/>
      </w:pPr>
    </w:p>
    <w:p w14:paraId="2EB768F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Рисунок11.Просмотр трейлера</w:t>
      </w:r>
    </w:p>
    <w:p w14:paraId="4D43AB71">
      <w:pPr>
        <w:jc w:val="both"/>
        <w:rPr>
          <w:bCs/>
          <w:color w:val="000000" w:themeColor="text1"/>
          <w:sz w:val="28"/>
          <w:szCs w:val="28"/>
          <w:shd w:val="clear" w:color="auto" w:fill="FFFFFF"/>
        </w:rPr>
      </w:pPr>
      <w:r>
        <w:rPr>
          <w:bCs/>
          <w:color w:val="000000" w:themeColor="text1"/>
          <w:sz w:val="28"/>
          <w:szCs w:val="28"/>
          <w:shd w:val="clear" w:color="auto" w:fill="FFFFFF"/>
        </w:rPr>
        <w:t xml:space="preserve">-Заказ игры </w:t>
      </w:r>
    </w:p>
    <w:p w14:paraId="3814FFB8">
      <w:pPr>
        <w:jc w:val="both"/>
        <w:rPr>
          <w:b/>
          <w:color w:val="000000" w:themeColor="text1"/>
          <w:sz w:val="28"/>
          <w:szCs w:val="28"/>
          <w:shd w:val="clear" w:color="auto" w:fill="FFFFFF"/>
        </w:rPr>
      </w:pPr>
    </w:p>
    <w:p w14:paraId="18A2FE61">
      <w:pPr>
        <w:jc w:val="both"/>
      </w:pPr>
      <w:r>
        <w:drawing>
          <wp:inline distT="0" distB="0" distL="114300" distR="114300">
            <wp:extent cx="5939155" cy="3063240"/>
            <wp:effectExtent l="0" t="0" r="4445" b="3810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7C1F">
      <w:pPr>
        <w:jc w:val="both"/>
      </w:pPr>
    </w:p>
    <w:p w14:paraId="2D778389">
      <w:pPr>
        <w:jc w:val="center"/>
        <w:rPr>
          <w:bCs/>
          <w:color w:val="000000" w:themeColor="text1"/>
          <w:sz w:val="28"/>
          <w:szCs w:val="28"/>
          <w:shd w:val="clear" w:color="auto" w:fill="FFFFFF"/>
        </w:rPr>
      </w:pPr>
      <w:r>
        <w:rPr>
          <w:bCs/>
          <w:color w:val="000000" w:themeColor="text1"/>
          <w:sz w:val="28"/>
          <w:szCs w:val="28"/>
          <w:shd w:val="clear" w:color="auto" w:fill="FFFFFF"/>
        </w:rPr>
        <w:t>Рисунок 12.Заказ товара</w:t>
      </w:r>
    </w:p>
    <w:p w14:paraId="5CFDE32D">
      <w:pPr>
        <w:rPr>
          <w:b/>
          <w:color w:val="000000" w:themeColor="text1"/>
          <w:sz w:val="28"/>
          <w:szCs w:val="28"/>
          <w:shd w:val="clear" w:color="auto" w:fill="FFFFFF"/>
        </w:rPr>
      </w:pPr>
      <w:r>
        <w:rPr>
          <w:b/>
          <w:color w:val="000000" w:themeColor="text1"/>
          <w:sz w:val="28"/>
          <w:szCs w:val="28"/>
          <w:shd w:val="clear" w:color="auto" w:fill="FFFFFF"/>
        </w:rPr>
        <w:br w:type="page"/>
      </w:r>
    </w:p>
    <w:p w14:paraId="13012F55">
      <w:pPr>
        <w:pStyle w:val="29"/>
        <w:ind w:left="0"/>
        <w:jc w:val="center"/>
        <w:rPr>
          <w:rFonts w:ascii="Times New Roman" w:hAnsi="Times New Roman" w:eastAsia="Arial Unicode MS"/>
          <w:b/>
          <w:sz w:val="28"/>
        </w:rPr>
      </w:pPr>
      <w:r>
        <w:rPr>
          <w:rFonts w:ascii="Times New Roman" w:hAnsi="Times New Roman" w:eastAsia="Arial Unicode MS"/>
          <w:b/>
          <w:sz w:val="28"/>
        </w:rPr>
        <w:t>ЗАКЛЮЧЕНИЕ</w:t>
      </w:r>
    </w:p>
    <w:p w14:paraId="2F819EA1">
      <w:pPr>
        <w:pStyle w:val="29"/>
        <w:ind w:left="0"/>
        <w:jc w:val="center"/>
        <w:rPr>
          <w:rFonts w:ascii="Times New Roman" w:hAnsi="Times New Roman" w:eastAsia="Arial Unicode MS"/>
          <w:b/>
          <w:sz w:val="28"/>
        </w:rPr>
      </w:pPr>
    </w:p>
    <w:p w14:paraId="1AAF5CA9">
      <w:pPr>
        <w:spacing w:line="360" w:lineRule="auto"/>
        <w:ind w:firstLine="851"/>
        <w:jc w:val="both"/>
        <w:rPr>
          <w:rFonts w:eastAsia="Segoe UI"/>
          <w:color w:val="212529"/>
          <w:sz w:val="28"/>
          <w:szCs w:val="28"/>
          <w:shd w:val="clear" w:color="auto" w:fill="FFFFFF"/>
        </w:rPr>
      </w:pPr>
      <w:r>
        <w:rPr>
          <w:rFonts w:eastAsia="Segoe UI"/>
          <w:color w:val="212529"/>
          <w:sz w:val="28"/>
          <w:szCs w:val="28"/>
          <w:shd w:val="clear" w:color="auto" w:fill="FFFFFF"/>
        </w:rPr>
        <w:t>В ходе выполнения данной курсовой работы был успешно разработан и реализован прототип интернет-магазина для продажи компьютерных игр. Проведенное исследование рынка, анализ требований и последующая разработка позволили создать платформу, сочетающую в себе удобный интерфейс и функциональность, ориентированную на удовлетворение потребностей современной целевой аудитории геймеров.</w:t>
      </w:r>
    </w:p>
    <w:p w14:paraId="54826E86">
      <w:pPr>
        <w:spacing w:line="360" w:lineRule="auto"/>
        <w:ind w:firstLine="851"/>
        <w:jc w:val="both"/>
        <w:rPr>
          <w:rFonts w:eastAsia="Segoe UI"/>
          <w:color w:val="212529"/>
          <w:sz w:val="28"/>
          <w:szCs w:val="28"/>
          <w:shd w:val="clear" w:color="auto" w:fill="FFFFFF"/>
        </w:rPr>
      </w:pPr>
      <w:r>
        <w:rPr>
          <w:rFonts w:eastAsia="Segoe UI"/>
          <w:color w:val="212529"/>
          <w:sz w:val="28"/>
          <w:szCs w:val="28"/>
          <w:shd w:val="clear" w:color="auto" w:fill="FFFFFF"/>
        </w:rPr>
        <w:t>В рамках работы были успешно решены поставленные задачи, включающие в себя проектирование структуры сайта,создание визуального дизайна, реализацию ключевых функций и проведение тестирования. Важным этапом являлась разработка интуитивно понятной навигации</w:t>
      </w:r>
    </w:p>
    <w:p w14:paraId="2AD6EE30">
      <w:pPr>
        <w:spacing w:line="360" w:lineRule="auto"/>
        <w:ind w:firstLine="851"/>
        <w:jc w:val="both"/>
        <w:rPr>
          <w:rFonts w:eastAsia="Segoe UI"/>
          <w:color w:val="212529"/>
          <w:sz w:val="28"/>
          <w:szCs w:val="28"/>
          <w:shd w:val="clear" w:color="auto" w:fill="FFFFFF"/>
        </w:rPr>
      </w:pPr>
      <w:r>
        <w:rPr>
          <w:rFonts w:eastAsia="Segoe UI"/>
          <w:color w:val="212529"/>
          <w:sz w:val="28"/>
          <w:szCs w:val="28"/>
          <w:shd w:val="clear" w:color="auto" w:fill="FFFFFF"/>
        </w:rPr>
        <w:t>Разработанный интернет-магазин демонстрирует возможность создания эффективной платформы для представления и выбора компьютерных игр. Несмотря на то, что в рамках данной работы не была реализована интеграция с платежными системами, созданный прототип закладывает прочную основу для дальнейшего развития и внедрения механизмов онлайн-оплаты.</w:t>
      </w:r>
    </w:p>
    <w:p w14:paraId="127C634F">
      <w:pPr>
        <w:spacing w:line="360" w:lineRule="auto"/>
        <w:ind w:firstLine="851"/>
        <w:jc w:val="both"/>
        <w:rPr>
          <w:b/>
          <w:color w:val="000000" w:themeColor="text1"/>
          <w:sz w:val="28"/>
          <w:szCs w:val="28"/>
          <w:shd w:val="clear" w:color="auto" w:fill="FFFFFF"/>
        </w:rPr>
      </w:pPr>
      <w:r>
        <w:rPr>
          <w:rFonts w:eastAsia="Segoe UI"/>
          <w:color w:val="212529"/>
          <w:sz w:val="28"/>
          <w:szCs w:val="28"/>
          <w:shd w:val="clear" w:color="auto" w:fill="FFFFFF"/>
        </w:rPr>
        <w:t>В заключение, стоит отметить, что выполнение данной курсовой работы позволило мне углубить теоретические знания в области электронной коммерции, приобрести практические навыки разработки веб-приложений и подтвердить понимание принципов создания успешного онлайн-шоппинга. Полученный опыт будет ценным вкладом в мою дальнейшую профессиональную деятельность.</w:t>
      </w:r>
      <w:r>
        <w:rPr>
          <w:b/>
          <w:color w:val="000000" w:themeColor="text1"/>
          <w:sz w:val="28"/>
          <w:szCs w:val="28"/>
          <w:shd w:val="clear" w:color="auto" w:fill="FFFFFF"/>
        </w:rPr>
        <w:br w:type="page"/>
      </w:r>
    </w:p>
    <w:p w14:paraId="48FA8632">
      <w:pPr>
        <w:spacing w:line="360" w:lineRule="auto"/>
        <w:ind w:firstLine="851"/>
        <w:jc w:val="center"/>
        <w:rPr>
          <w:b/>
          <w:color w:val="000000" w:themeColor="text1"/>
          <w:sz w:val="28"/>
          <w:szCs w:val="28"/>
          <w:shd w:val="clear" w:color="auto" w:fill="FFFFFF"/>
        </w:rPr>
      </w:pPr>
      <w:r>
        <w:rPr>
          <w:b/>
          <w:color w:val="000000" w:themeColor="text1"/>
          <w:sz w:val="28"/>
          <w:szCs w:val="28"/>
          <w:shd w:val="clear" w:color="auto" w:fill="FFFFFF"/>
        </w:rPr>
        <w:t>СПИСОК ИСПОЛЬЗОВАННЫХ ИСТОЧНИКОВ</w:t>
      </w:r>
    </w:p>
    <w:p w14:paraId="4DFB045B">
      <w:pPr>
        <w:spacing w:line="360" w:lineRule="auto"/>
        <w:ind w:firstLine="851"/>
        <w:jc w:val="center"/>
        <w:rPr>
          <w:b/>
          <w:color w:val="000000" w:themeColor="text1"/>
          <w:sz w:val="28"/>
          <w:szCs w:val="28"/>
          <w:shd w:val="clear" w:color="auto" w:fill="FFFFFF"/>
        </w:rPr>
      </w:pPr>
    </w:p>
    <w:p w14:paraId="31E2E8E2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1. </w:t>
      </w:r>
      <w:r>
        <w:rPr>
          <w:sz w:val="28"/>
          <w:szCs w:val="28"/>
        </w:rPr>
        <w:t xml:space="preserve">Учебник HTML для начинающих [Электронный ресурс]:- Режим доступа: </w:t>
      </w:r>
      <w:r>
        <w:fldChar w:fldCharType="begin"/>
      </w:r>
      <w:r>
        <w:instrText xml:space="preserve"> HYPERLINK "https://doskol.narod.ru/FILES/HTML.pdf" </w:instrText>
      </w:r>
      <w:r>
        <w:fldChar w:fldCharType="separate"/>
      </w:r>
      <w:r>
        <w:rPr>
          <w:rStyle w:val="7"/>
          <w:sz w:val="28"/>
          <w:szCs w:val="28"/>
        </w:rPr>
        <w:t>https://doskol.narod.ru/FILES/HTML.pdf</w:t>
      </w:r>
      <w:r>
        <w:rPr>
          <w:rStyle w:val="7"/>
          <w:sz w:val="28"/>
          <w:szCs w:val="28"/>
        </w:rPr>
        <w:fldChar w:fldCharType="end"/>
      </w:r>
      <w:r>
        <w:rPr>
          <w:sz w:val="28"/>
          <w:szCs w:val="28"/>
        </w:rPr>
        <w:t xml:space="preserve">  - Дата обращения 27.03.2025</w:t>
      </w:r>
    </w:p>
    <w:p w14:paraId="690CE710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2. Тузовский, А. Ф. </w:t>
      </w:r>
      <w:r>
        <w:rPr>
          <w:color w:val="000000"/>
          <w:sz w:val="28"/>
          <w:szCs w:val="28"/>
        </w:rPr>
        <w:t> Проектирование и разработка web-приложений : учебник для среднего профессионального образования / А. Ф. Тузовский. – Москва : Издательство</w:t>
      </w:r>
      <w:r>
        <w:t> </w:t>
      </w:r>
      <w:r>
        <w:rPr>
          <w:color w:val="000000"/>
          <w:sz w:val="28"/>
          <w:szCs w:val="28"/>
        </w:rPr>
        <w:t>Юрайт, 2025. 219 с. </w:t>
      </w:r>
      <w:r>
        <w:t> </w:t>
      </w:r>
      <w:r>
        <w:rPr>
          <w:color w:val="000000"/>
          <w:sz w:val="28"/>
          <w:szCs w:val="28"/>
        </w:rPr>
        <w:t>(Профессиональноеобразование). – ISBN 978-5-534-16767-2. – Текст : электронный // Образовательная платформа Юрайт [сайт]. – URL: </w:t>
      </w:r>
      <w:r>
        <w:fldChar w:fldCharType="begin"/>
      </w:r>
      <w:r>
        <w:instrText xml:space="preserve"> HYPERLINK "https://urait.ru/bcode/565693" \t "_blank" </w:instrText>
      </w:r>
      <w:r>
        <w:fldChar w:fldCharType="separate"/>
      </w:r>
      <w:r>
        <w:rPr>
          <w:rStyle w:val="7"/>
          <w:sz w:val="28"/>
          <w:szCs w:val="28"/>
        </w:rPr>
        <w:t>https://urait.ru/bcode/565693</w:t>
      </w:r>
      <w:r>
        <w:rPr>
          <w:rStyle w:val="7"/>
          <w:sz w:val="28"/>
          <w:szCs w:val="28"/>
        </w:rPr>
        <w:fldChar w:fldCharType="end"/>
      </w:r>
      <w:r>
        <w:rPr>
          <w:color w:val="000000"/>
          <w:sz w:val="28"/>
          <w:szCs w:val="28"/>
        </w:rPr>
        <w:t> (дата обращения: 27.03.2025).</w:t>
      </w:r>
    </w:p>
    <w:p w14:paraId="2F093D29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3. </w:t>
      </w:r>
      <w:r>
        <w:rPr>
          <w:sz w:val="28"/>
          <w:szCs w:val="28"/>
        </w:rPr>
        <w:t>Полуэктова, Н. Р. </w:t>
      </w:r>
      <w:r>
        <w:rPr>
          <w:color w:val="000000"/>
          <w:sz w:val="28"/>
          <w:szCs w:val="28"/>
        </w:rPr>
        <w:t> Разработка веб-приложений : учебник для среднего профессионального образования / Н. Р. Полуэктова. – 2-е изд. — Москва : Издательство Юрайт, 2025.  204 с.  (Профессиональноеобразование)– ISBN 978-5-534-18644-4. – Текст : электронный // Образовательная платформа Юрайт [сайт]. –URL: </w:t>
      </w:r>
      <w:r>
        <w:fldChar w:fldCharType="begin"/>
      </w:r>
      <w:r>
        <w:instrText xml:space="preserve"> HYPERLINK "https://urait.ru/bcode/567621" \t "_blank" </w:instrText>
      </w:r>
      <w:r>
        <w:fldChar w:fldCharType="separate"/>
      </w:r>
      <w:r>
        <w:rPr>
          <w:rStyle w:val="7"/>
          <w:sz w:val="28"/>
          <w:szCs w:val="28"/>
        </w:rPr>
        <w:t>https://urait.ru/bcode/567621</w:t>
      </w:r>
      <w:r>
        <w:rPr>
          <w:rStyle w:val="7"/>
          <w:sz w:val="28"/>
          <w:szCs w:val="28"/>
        </w:rPr>
        <w:fldChar w:fldCharType="end"/>
      </w:r>
      <w:r>
        <w:rPr>
          <w:color w:val="000000"/>
          <w:sz w:val="28"/>
          <w:szCs w:val="28"/>
        </w:rPr>
        <w:t> (датаобращения: 28.03.2025).</w:t>
      </w:r>
    </w:p>
    <w:p w14:paraId="107C1A66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4. </w:t>
      </w:r>
      <w:r>
        <w:rPr>
          <w:sz w:val="28"/>
          <w:szCs w:val="28"/>
        </w:rPr>
        <w:t>Сысолетин, Е. Г.  </w:t>
      </w:r>
      <w:r>
        <w:rPr>
          <w:color w:val="000000"/>
          <w:sz w:val="28"/>
          <w:szCs w:val="28"/>
        </w:rPr>
        <w:t>Разработка интернет-приложений : учебник для среднего профессионального образования / Е. Г. Сысолетин, С. Д. Ростунцев. – Москва : Издательство Юрайт, 2025. – 80 с. – (Профессиональное образование). – ISBN 978-5-534-19603-0. — Текст : электронный // Образовательная платформа Юрайт [сайт]. URL</w:t>
      </w:r>
      <w:r>
        <w:rPr>
          <w:sz w:val="28"/>
          <w:szCs w:val="28"/>
        </w:rPr>
        <w:t>: </w:t>
      </w:r>
      <w:r>
        <w:fldChar w:fldCharType="begin"/>
      </w:r>
      <w:r>
        <w:instrText xml:space="preserve"> HYPERLINK "https://urait.ru/bcode/565692" \t "_blank" </w:instrText>
      </w:r>
      <w:r>
        <w:fldChar w:fldCharType="separate"/>
      </w:r>
      <w:r>
        <w:rPr>
          <w:rStyle w:val="7"/>
          <w:sz w:val="28"/>
          <w:szCs w:val="28"/>
        </w:rPr>
        <w:t>https://urait.ru/bcode/565692</w:t>
      </w:r>
      <w:r>
        <w:rPr>
          <w:rStyle w:val="7"/>
          <w:sz w:val="28"/>
          <w:szCs w:val="28"/>
        </w:rPr>
        <w:fldChar w:fldCharType="end"/>
      </w:r>
      <w:r>
        <w:rPr>
          <w:color w:val="000000"/>
          <w:sz w:val="28"/>
          <w:szCs w:val="28"/>
        </w:rPr>
        <w:t> (дата обращения: 28.03.2025).</w:t>
      </w:r>
    </w:p>
    <w:p w14:paraId="040D7FFE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</w:t>
      </w:r>
      <w:r>
        <w:rPr>
          <w:sz w:val="28"/>
          <w:szCs w:val="28"/>
        </w:rPr>
        <w:t>. Тузовский, А. Ф. </w:t>
      </w:r>
      <w:r>
        <w:rPr>
          <w:color w:val="000000"/>
          <w:sz w:val="28"/>
          <w:szCs w:val="28"/>
        </w:rPr>
        <w:t> Проектирование и разработка web-приложений : учебник для среднего профессионального образования / А. Ф. Тузовский. — Москва : Издательство Юрайт, 2025. – 219 с. – (Профессиональное образование). – ISBN 978-5-534-16767-2. – Текст : электронный // Образовательная платформа Юрайт [сайт].  URL: </w:t>
      </w:r>
      <w:r>
        <w:fldChar w:fldCharType="begin"/>
      </w:r>
      <w:r>
        <w:instrText xml:space="preserve"> HYPERLINK "https://urait.ru/bcode/565693" \t "_blank" </w:instrText>
      </w:r>
      <w:r>
        <w:fldChar w:fldCharType="separate"/>
      </w:r>
      <w:r>
        <w:rPr>
          <w:rStyle w:val="7"/>
          <w:sz w:val="28"/>
          <w:szCs w:val="28"/>
        </w:rPr>
        <w:t>https://urait.ru/bcode/565693</w:t>
      </w:r>
      <w:r>
        <w:rPr>
          <w:rStyle w:val="7"/>
          <w:sz w:val="28"/>
          <w:szCs w:val="28"/>
        </w:rPr>
        <w:fldChar w:fldCharType="end"/>
      </w:r>
      <w:r>
        <w:rPr>
          <w:color w:val="000000"/>
          <w:sz w:val="28"/>
          <w:szCs w:val="28"/>
        </w:rPr>
        <w:t> (дата обращения: 13.05.2025).</w:t>
      </w:r>
    </w:p>
    <w:p w14:paraId="14F3EAF3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6</w:t>
      </w:r>
      <w:r>
        <w:rPr>
          <w:sz w:val="28"/>
          <w:szCs w:val="28"/>
        </w:rPr>
        <w:t>. Чертыковцев, В. К.  </w:t>
      </w:r>
      <w:r>
        <w:rPr>
          <w:color w:val="000000"/>
          <w:sz w:val="28"/>
          <w:szCs w:val="28"/>
        </w:rPr>
        <w:t>Проектирование интерфейсов пользователя. Человеко машинное взаимодействие : учебник для среднего профессионального образования / В. К. Чертыковцев. – Москва : Издательство Юрайт, 2024. – 111 с. – (Профессиональное образование). — ISBN 978-5-534-20809-2. – Текст : электронный // Образовательная платформа Юрайт [сайт]. – URL: </w:t>
      </w:r>
      <w:r>
        <w:fldChar w:fldCharType="begin"/>
      </w:r>
      <w:r>
        <w:instrText xml:space="preserve"> HYPERLINK "https://urait.ru/bcode/558811" \t "_blank" </w:instrText>
      </w:r>
      <w:r>
        <w:fldChar w:fldCharType="separate"/>
      </w:r>
      <w:r>
        <w:rPr>
          <w:rStyle w:val="7"/>
          <w:sz w:val="28"/>
          <w:szCs w:val="28"/>
        </w:rPr>
        <w:t>https://urait.ru/bcode/558811</w:t>
      </w:r>
      <w:r>
        <w:rPr>
          <w:rStyle w:val="7"/>
          <w:sz w:val="28"/>
          <w:szCs w:val="28"/>
        </w:rPr>
        <w:fldChar w:fldCharType="end"/>
      </w:r>
      <w:r>
        <w:rPr>
          <w:color w:val="000000"/>
          <w:sz w:val="28"/>
          <w:szCs w:val="28"/>
        </w:rPr>
        <w:t> (дата обращения: 13.05.2025).</w:t>
      </w:r>
    </w:p>
    <w:p w14:paraId="6C891E2D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7. Нурмагомедова, Н. Х. WEB- технологии. Курс лекций : учебное пособие / Н. Х. Нурмагомедова, Г. Г. Исаева. – Махачкала : ДГПУ, 2022. – 81 с.  Текст : электронный // Лань :</w:t>
      </w:r>
      <w:r>
        <w:rPr>
          <w:sz w:val="28"/>
          <w:szCs w:val="28"/>
        </w:rPr>
        <w:t> </w:t>
      </w:r>
      <w:r>
        <w:rPr>
          <w:color w:val="000000"/>
          <w:sz w:val="28"/>
          <w:szCs w:val="28"/>
        </w:rPr>
        <w:t>электронно библиотечная система.  URL: https://e.lanbook.com/book/262442 (дата обращения: 03.04.2025). – Режим доступа: для авториз. пользователей.</w:t>
      </w:r>
    </w:p>
    <w:p w14:paraId="6357A380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8. Петракова, Н. В. Основы CSS : учебно-методическое пособие / Н. В. Петракова.  Брянск : Брянский ГАУ, 2023  Часть 2 2023.  107 с.  Текст : электронный // Лань : электронно библиотечная система.  URL: https://e.lanbook.com/book/385640 (дата обращения: 04.04.2025). – Режим доступа: для авториз. пользователей.</w:t>
      </w:r>
    </w:p>
    <w:p w14:paraId="342848C8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9. Янцев, В. В. Разработка web-страниц на HTML, CSS и JavaScript : учебное пособие для вузов / В. В. Янцев. – Санкт-Петербург : Лань, 2024. – 148 с. ISBN 9785507496402. Текст : электронный // Лань : электронно библиотечная система URL: </w:t>
      </w:r>
      <w:r>
        <w:fldChar w:fldCharType="begin"/>
      </w:r>
      <w:r>
        <w:instrText xml:space="preserve"> HYPERLINK "https://e.lanbook.com/book/422462" </w:instrText>
      </w:r>
      <w:r>
        <w:fldChar w:fldCharType="separate"/>
      </w:r>
      <w:r>
        <w:rPr>
          <w:rStyle w:val="7"/>
          <w:sz w:val="28"/>
          <w:szCs w:val="28"/>
        </w:rPr>
        <w:t>https://e.lanbook.com/book/422462</w:t>
      </w:r>
      <w:r>
        <w:rPr>
          <w:rStyle w:val="7"/>
          <w:sz w:val="28"/>
          <w:szCs w:val="28"/>
        </w:rPr>
        <w:fldChar w:fldCharType="end"/>
      </w:r>
      <w:r>
        <w:rPr>
          <w:color w:val="000000"/>
          <w:sz w:val="28"/>
          <w:szCs w:val="28"/>
        </w:rPr>
        <w:t> (дата обращения: 04.04.2025)</w:t>
      </w:r>
    </w:p>
    <w:p w14:paraId="087CEDFC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10. Янцев, В. В. Разработка web-страниц на HTML, CSS и JavaScript : учебное пособие для вузов / В. В. Янцев. – Санкт-Петербург : Лань, 2024. – 148 с. ISBN 9785507496402. Текст : электронный // Лань : электронно библиотечная система  URL: </w:t>
      </w:r>
      <w:r>
        <w:fldChar w:fldCharType="begin"/>
      </w:r>
      <w:r>
        <w:instrText xml:space="preserve"> HYPERLINK "https://e.lanbook.com/book/422462" </w:instrText>
      </w:r>
      <w:r>
        <w:fldChar w:fldCharType="separate"/>
      </w:r>
      <w:r>
        <w:rPr>
          <w:rStyle w:val="7"/>
          <w:sz w:val="28"/>
          <w:szCs w:val="28"/>
        </w:rPr>
        <w:t>https://e.lanbook.com/book/422462</w:t>
      </w:r>
      <w:r>
        <w:rPr>
          <w:rStyle w:val="7"/>
          <w:sz w:val="28"/>
          <w:szCs w:val="28"/>
        </w:rPr>
        <w:fldChar w:fldCharType="end"/>
      </w:r>
      <w:r>
        <w:rPr>
          <w:color w:val="000000"/>
          <w:sz w:val="28"/>
          <w:szCs w:val="28"/>
        </w:rPr>
        <w:t> (дата обращения: 04.04.2025). – Режим доступа: для авториз. пользователей.</w:t>
      </w:r>
    </w:p>
    <w:p w14:paraId="3BC2A168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11. Груздев, Д. В. Практика ЭВМ – CSS (3 КУРС) : учебное пособие / Д. В. Груздев. Воронеж : ВГУ, 2022. 210 с. Текст : электронный // Лань : электронно библиотечная системаURL: </w:t>
      </w:r>
      <w:r>
        <w:fldChar w:fldCharType="begin"/>
      </w:r>
      <w:r>
        <w:instrText xml:space="preserve"> HYPERLINK "https://e.lanbook.com/book/154777" </w:instrText>
      </w:r>
      <w:r>
        <w:fldChar w:fldCharType="separate"/>
      </w:r>
      <w:r>
        <w:rPr>
          <w:rStyle w:val="7"/>
          <w:sz w:val="28"/>
          <w:szCs w:val="28"/>
        </w:rPr>
        <w:t>https://e.lanbook.com/book/154777</w:t>
      </w:r>
      <w:r>
        <w:rPr>
          <w:rStyle w:val="7"/>
          <w:sz w:val="28"/>
          <w:szCs w:val="28"/>
        </w:rPr>
        <w:fldChar w:fldCharType="end"/>
      </w:r>
      <w:r>
        <w:rPr>
          <w:color w:val="000000"/>
          <w:sz w:val="28"/>
          <w:szCs w:val="28"/>
        </w:rPr>
        <w:t> (дата обращения: 04.04.2025). — Режим доступа: для авториз. пользователей.</w:t>
      </w:r>
    </w:p>
    <w:p w14:paraId="34B6E9D9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11. Спецификация языка HTML : учебное пособие. – 2-е изд. – Москва : ИНТУИТ, 20</w:t>
      </w:r>
      <w:r>
        <w:rPr>
          <w:rFonts w:hint="default"/>
          <w:color w:val="000000"/>
          <w:sz w:val="28"/>
          <w:szCs w:val="28"/>
          <w:lang w:val="ru-RU"/>
        </w:rPr>
        <w:t>20</w:t>
      </w:r>
      <w:r>
        <w:rPr>
          <w:color w:val="000000"/>
          <w:sz w:val="28"/>
          <w:szCs w:val="28"/>
        </w:rPr>
        <w:t>. 489 с.  Текст : электронный //Лань : электронно библиотечная система.  URL: https://e.lanbook.com/book/100510 (дата обращения: 13.05.2025). –Режим доступа: для авториз. Пользователей</w:t>
      </w:r>
    </w:p>
    <w:p w14:paraId="68360637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12. </w:t>
      </w:r>
      <w:r>
        <w:rPr>
          <w:rFonts w:eastAsia="sans-serif"/>
          <w:sz w:val="28"/>
          <w:szCs w:val="28"/>
        </w:rPr>
        <w:t>Попов, Е. И. Дизайн. Часть 1 : учебное пособие / Е. И. Попов. — Москва : РТУ МИРЭА, 2024. – 120 с. – ISBN 978-5-7339-2384-0. – Текст : электронный // Лань : электронно библиотечная система.  URL:https://e.lanboo</w:t>
      </w:r>
      <w:bookmarkStart w:id="0" w:name="_GoBack"/>
      <w:bookmarkEnd w:id="0"/>
      <w:r>
        <w:rPr>
          <w:rFonts w:eastAsia="sans-serif"/>
          <w:sz w:val="28"/>
          <w:szCs w:val="28"/>
        </w:rPr>
        <w:t>k.com/book/464654 (дата обращения: 19.05.2025).</w:t>
      </w:r>
    </w:p>
    <w:p w14:paraId="7B996AC1">
      <w:pPr>
        <w:numPr>
          <w:ilvl w:val="0"/>
          <w:numId w:val="2"/>
        </w:numPr>
        <w:spacing w:line="360" w:lineRule="auto"/>
        <w:ind w:firstLine="851"/>
        <w:jc w:val="both"/>
        <w:rPr>
          <w:rFonts w:eastAsia="sans-serif"/>
          <w:sz w:val="28"/>
          <w:szCs w:val="28"/>
        </w:rPr>
      </w:pPr>
      <w:r>
        <w:rPr>
          <w:rFonts w:eastAsia="sans-serif"/>
          <w:sz w:val="28"/>
          <w:szCs w:val="28"/>
        </w:rPr>
        <w:t>Кузенкова, Г. В. WEB-технологии. Разработка сайтов : учебное пособие / Г. В. Кузенкова. – Нижний Новгород : ННГУ им. Н. И. Лобачевского, 2020. – 50 с. – Текст : электронный // Лань : электронно-библиотечная система.  URL: https://e.lanbook.com/book/144688 (дата обращения: 19.05.2025). </w:t>
      </w:r>
    </w:p>
    <w:p w14:paraId="47A17B34">
      <w:pPr>
        <w:numPr>
          <w:ilvl w:val="0"/>
          <w:numId w:val="2"/>
        </w:numPr>
        <w:spacing w:line="360" w:lineRule="auto"/>
        <w:ind w:firstLine="851"/>
        <w:jc w:val="both"/>
        <w:rPr>
          <w:rFonts w:eastAsia="sans-serif"/>
          <w:sz w:val="28"/>
          <w:szCs w:val="28"/>
        </w:rPr>
      </w:pPr>
      <w:r>
        <w:rPr>
          <w:rFonts w:eastAsia="sans-serif"/>
          <w:sz w:val="28"/>
          <w:szCs w:val="28"/>
        </w:rPr>
        <w:t>Арбатская, О. А. Web-технологии в работе библиотек : учебное пособие / О. А. Арбатская. – Улан-Удэ : ВСГИК, 2024. – 80 с. – Текст : электронный // Лань : электронно библиотечная система. URL: https://e.lanbook.com/book/434603 (дата обращения: 19.05.2025)</w:t>
      </w:r>
    </w:p>
    <w:p w14:paraId="190054EE">
      <w:pPr>
        <w:numPr>
          <w:ilvl w:val="0"/>
          <w:numId w:val="2"/>
        </w:numPr>
        <w:spacing w:line="360" w:lineRule="auto"/>
        <w:ind w:firstLine="851"/>
        <w:jc w:val="both"/>
        <w:rPr>
          <w:rFonts w:eastAsia="sans-serif"/>
          <w:sz w:val="28"/>
          <w:szCs w:val="28"/>
        </w:rPr>
      </w:pPr>
      <w:r>
        <w:rPr>
          <w:rFonts w:eastAsia="sans-serif"/>
          <w:sz w:val="28"/>
          <w:szCs w:val="28"/>
        </w:rPr>
        <w:t>Баланов, А. Н. Цифровые платформы и системы : учебное пособие для СПО / А. Н. Баланов. – Санкт-Петербург : Лань, 2024. – 176 с. –ISBN 978-5-507-49531-3. – Текст : электронный // Лань : электронно-библиотечная система. – URL: https://e.lanbook.com/book/422555 (дата обращения: 19.05.2025).</w:t>
      </w:r>
    </w:p>
    <w:sectPr>
      <w:footerReference r:id="rId12" w:type="default"/>
      <w:footerReference r:id="rId13" w:type="even"/>
      <w:pgSz w:w="11906" w:h="16838"/>
      <w:pgMar w:top="1134" w:right="850" w:bottom="1134" w:left="1701" w:header="709" w:footer="709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CC"/>
    <w:family w:val="swiss"/>
    <w:pitch w:val="default"/>
    <w:sig w:usb0="E4002EFF" w:usb1="C000E47F" w:usb2="00000009" w:usb3="00000000" w:csb0="200001F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altName w:val="Arial"/>
    <w:panose1 w:val="020B0604020202020204"/>
    <w:charset w:val="00"/>
    <w:family w:val="roman"/>
    <w:pitch w:val="default"/>
    <w:sig w:usb0="00000000" w:usb1="00000000" w:usb2="00000000" w:usb3="00000000" w:csb0="00000001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9CFC368">
    <w:pPr>
      <w:pStyle w:val="15"/>
    </w:pPr>
  </w:p>
  <w:p w14:paraId="32885562">
    <w:pPr>
      <w:pStyle w:val="15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590661D">
    <w:pPr>
      <w:pStyle w:val="15"/>
    </w:pPr>
    <w:r>
      <w:rPr>
        <w:sz w:val="20"/>
      </w:rPr>
      <w:pict>
        <v:shape id="_x0000_s1055" o:spid="_x0000_s1055" o:spt="202" type="#_x0000_t202" style="position:absolute;left:0pt;margin-top:0pt;height:144pt;width:144pt;mso-position-horizontal:right;mso-position-horizontal-relative:margin;mso-wrap-style:none;z-index:251667456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 style="mso-fit-shape-to-text:t;">
            <w:txbxContent>
              <w:p w14:paraId="0CE46F90">
                <w:pPr>
                  <w:pStyle w:val="15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7</w:t>
                </w:r>
                <w:r>
                  <w:fldChar w:fldCharType="end"/>
                </w:r>
              </w:p>
            </w:txbxContent>
          </v:textbox>
        </v:shape>
      </w:pict>
    </w:r>
    <w:r>
      <w:pict>
        <v:shape id="_x0000_s1043" o:spid="_x0000_s1043" o:spt="202" type="#_x0000_t202" style="position:absolute;left:0pt;margin-top:0pt;height:144pt;width:144pt;mso-position-horizontal:right;mso-position-horizontal-relative:margin;mso-wrap-style:none;z-index:251662336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LNJWO7QAAAABQEAAA8AAAAAAAAAAQAgAAAAIgAAAGRycy9kb3ducmV2&#10;LnhtbFBLAQIUABQAAAAIAIdO4kDk1p0wPQIAAGkEAAAOAAAAAAAAAAEAIAAAAB8BAABkcnMvZTJv&#10;RG9jLnhtbFBLBQYAAAAABgAGAFkBAADOBQAAAAA=&#10;">
          <v:path/>
          <v:fill on="f" focussize="0,0"/>
          <v:stroke on="f" weight="0.5pt" joinstyle="miter"/>
          <v:imagedata o:title=""/>
          <o:lock v:ext="edit"/>
          <v:textbox inset="0mm,0mm,0mm,0mm" style="mso-fit-shape-to-text:t;">
            <w:txbxContent>
              <w:p w14:paraId="3F6A6DA8">
                <w:pPr>
                  <w:pStyle w:val="15"/>
                </w:pPr>
              </w:p>
            </w:txbxContent>
          </v:textbox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B12A4EE">
    <w:pPr>
      <w:pStyle w:val="15"/>
      <w:jc w:val="right"/>
    </w:pPr>
    <w:r>
      <w:rPr>
        <w:sz w:val="20"/>
      </w:rPr>
      <w:pict>
        <v:shape id="_x0000_s1056" o:spid="_x0000_s1056" o:spt="202" type="#_x0000_t202" style="position:absolute;left:0pt;margin-top:0pt;height:144pt;width:144pt;mso-position-horizontal:right;mso-position-horizontal-relative:margin;mso-wrap-style:none;z-index:251668480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 style="mso-fit-shape-to-text:t;">
            <w:txbxContent>
              <w:p w14:paraId="324AE2B5">
                <w:pPr>
                  <w:pStyle w:val="15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6</w:t>
                </w:r>
                <w:r>
                  <w:fldChar w:fldCharType="end"/>
                </w:r>
              </w:p>
            </w:txbxContent>
          </v:textbox>
        </v:shape>
      </w:pict>
    </w:r>
  </w:p>
  <w:p w14:paraId="2C1D6D39">
    <w:pPr>
      <w:pStyle w:val="1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F2596C6">
    <w:pPr>
      <w:pStyle w:val="1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6C7DF2D">
    <w:pPr>
      <w:pStyle w:val="15"/>
    </w:pPr>
  </w:p>
  <w:p w14:paraId="7CC98CA6">
    <w:pPr>
      <w:pStyle w:val="15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029890B">
    <w:pPr>
      <w:pStyle w:val="15"/>
    </w:pPr>
  </w:p>
  <w:p w14:paraId="21C31727">
    <w:pPr>
      <w:pStyle w:val="15"/>
    </w:pPr>
    <w:r>
      <w:pict>
        <v:shape id="_x0000_s1026" o:spid="_x0000_s1026" o:spt="202" type="#_x0000_t202" style="position:absolute;left:0pt;margin-top:0pt;height:144pt;width:144pt;mso-position-horizontal:right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s0lY7tAAAAAFAQAADwAAAAAAAAABACAAAAAiAAAAZHJzL2Rvd25yZXYu&#10;eG1sUEsBAhQAFAAAAAgAh07iQDmC6Mw8AgAAaQQAAA4AAAAAAAAAAQAgAAAAHwEAAGRycy9lMm9E&#10;b2MueG1sUEsFBgAAAAAGAAYAWQEAAM0FAAAAAA==&#10;">
          <v:path/>
          <v:fill on="f" focussize="0,0"/>
          <v:stroke on="f" weight="0.5pt" joinstyle="miter"/>
          <v:imagedata o:title=""/>
          <o:lock v:ext="edit"/>
          <v:textbox inset="0mm,0mm,0mm,0mm" style="mso-fit-shape-to-text:t;">
            <w:txbxContent>
              <w:p w14:paraId="08E477AD">
                <w:pPr>
                  <w:pStyle w:val="15"/>
                </w:pPr>
              </w:p>
              <w:p w14:paraId="57889D6E">
                <w:pPr>
                  <w:pStyle w:val="15"/>
                </w:pPr>
              </w:p>
            </w:txbxContent>
          </v:textbox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6791B4E">
    <w:pPr>
      <w:pStyle w:val="15"/>
    </w:pPr>
  </w:p>
  <w:p w14:paraId="3F192CAB">
    <w:pPr>
      <w:pStyle w:val="15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AAA24D8">
    <w:pPr>
      <w:pStyle w:val="15"/>
    </w:pPr>
    <w:r>
      <w:rPr>
        <w:sz w:val="20"/>
      </w:rPr>
      <w:pict>
        <v:shape id="_x0000_s1051" o:spid="_x0000_s1051" o:spt="202" type="#_x0000_t202" style="position:absolute;left:0pt;margin-top:0pt;height:144pt;width:144pt;mso-position-horizontal:right;mso-position-horizontal-relative:margin;mso-wrap-style:none;z-index:251663360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 style="mso-fit-shape-to-text:t;">
            <w:txbxContent>
              <w:p w14:paraId="2BCE4E08">
                <w:pPr>
                  <w:pStyle w:val="15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</v:shape>
      </w:pict>
    </w:r>
    <w:r>
      <w:pict>
        <v:shape id="_x0000_s1028" o:spid="_x0000_s1028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LNJWO7QAAAABQEAAA8AAAAAAAAAAQAgAAAAIgAAAGRycy9kb3ducmV2&#10;LnhtbFBLAQIUABQAAAAIAIdO4kDk1p0wPQIAAGkEAAAOAAAAAAAAAAEAIAAAAB8BAABkcnMvZTJv&#10;RG9jLnhtbFBLBQYAAAAABgAGAFkBAADOBQAAAAA=&#10;">
          <v:path/>
          <v:fill on="f" focussize="0,0"/>
          <v:stroke on="f" weight="0.5pt" joinstyle="miter"/>
          <v:imagedata o:title=""/>
          <o:lock v:ext="edit"/>
          <v:textbox inset="0mm,0mm,0mm,0mm" style="mso-fit-shape-to-text:t;">
            <w:txbxContent>
              <w:p w14:paraId="27160FB2">
                <w:pPr>
                  <w:pStyle w:val="15"/>
                </w:pPr>
                <w:r>
                  <w:t>23</w:t>
                </w:r>
              </w:p>
            </w:txbxContent>
          </v:textbox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06DF806">
    <w:pPr>
      <w:pStyle w:val="15"/>
      <w:jc w:val="right"/>
    </w:pPr>
    <w:r>
      <w:rPr>
        <w:sz w:val="20"/>
      </w:rPr>
      <w:pict>
        <v:shape id="_x0000_s1052" o:spid="_x0000_s1052" o:spt="202" type="#_x0000_t202" style="position:absolute;left:0pt;margin-top:0pt;height:144pt;width:144pt;mso-position-horizontal:right;mso-position-horizontal-relative:margin;mso-wrap-style:none;z-index:251664384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 style="mso-fit-shape-to-text:t;">
            <w:txbxContent>
              <w:p w14:paraId="0190FF6D">
                <w:pPr>
                  <w:pStyle w:val="15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4</w:t>
                </w:r>
                <w:r>
                  <w:fldChar w:fldCharType="end"/>
                </w:r>
              </w:p>
            </w:txbxContent>
          </v:textbox>
        </v:shape>
      </w:pict>
    </w:r>
  </w:p>
  <w:p w14:paraId="719F513C">
    <w:pPr>
      <w:pStyle w:val="15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398D68F">
    <w:pPr>
      <w:pStyle w:val="15"/>
    </w:pPr>
    <w:r>
      <w:rPr>
        <w:sz w:val="20"/>
      </w:rPr>
      <w:pict>
        <v:shape id="_x0000_s1053" o:spid="_x0000_s1053" o:spt="202" type="#_x0000_t202" style="position:absolute;left:0pt;margin-top:0pt;height:144pt;width:144pt;mso-position-horizontal:right;mso-position-horizontal-relative:margin;mso-wrap-style:none;z-index:251665408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 style="mso-fit-shape-to-text:t;">
            <w:txbxContent>
              <w:p w14:paraId="655DDC03">
                <w:pPr>
                  <w:pStyle w:val="15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5</w:t>
                </w:r>
                <w:r>
                  <w:fldChar w:fldCharType="end"/>
                </w:r>
              </w:p>
            </w:txbxContent>
          </v:textbox>
        </v:shape>
      </w:pict>
    </w:r>
    <w:r>
      <w:pict>
        <v:shape id="_x0000_s1040" o:spid="_x0000_s1040" o:spt="202" type="#_x0000_t202" style="position:absolute;left:0pt;margin-left:483.55pt;margin-top:0pt;height:144pt;width:144pt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LNJWO7QAAAABQEAAA8AAAAAAAAAAQAgAAAAIgAAAGRycy9kb3ducmV2&#10;LnhtbFBLAQIUABQAAAAIAIdO4kDk1p0wPQIAAGkEAAAOAAAAAAAAAAEAIAAAAB8BAABkcnMvZTJv&#10;RG9jLnhtbFBLBQYAAAAABgAGAFkBAADOBQAAAAA=&#10;">
          <v:path/>
          <v:fill on="f" focussize="0,0"/>
          <v:stroke on="f" weight="0.5pt" joinstyle="miter"/>
          <v:imagedata o:title=""/>
          <o:lock v:ext="edit"/>
          <v:textbox inset="0mm,0mm,0mm,0mm" style="mso-fit-shape-to-text:t;">
            <w:txbxContent>
              <w:p w14:paraId="2F11C920">
                <w:pPr>
                  <w:pStyle w:val="15"/>
                </w:pPr>
              </w:p>
            </w:txbxContent>
          </v:textbox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6A9B58B">
    <w:pPr>
      <w:pStyle w:val="15"/>
      <w:jc w:val="right"/>
    </w:pPr>
    <w:r>
      <w:rPr>
        <w:sz w:val="20"/>
      </w:rPr>
      <w:pict>
        <v:shape id="_x0000_s1054" o:spid="_x0000_s1054" o:spt="202" type="#_x0000_t202" style="position:absolute;left:0pt;margin-top:0pt;height:144pt;width:144pt;mso-position-horizontal:right;mso-position-horizontal-relative:margin;mso-wrap-style:none;z-index:251666432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 style="mso-fit-shape-to-text:t;">
            <w:txbxContent>
              <w:p w14:paraId="739E4056">
                <w:pPr>
                  <w:pStyle w:val="15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</v:shape>
      </w:pict>
    </w:r>
  </w:p>
  <w:p w14:paraId="5BAFE81A">
    <w:pPr>
      <w:pStyle w:val="15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DB6FE00"/>
    <w:multiLevelType w:val="singleLevel"/>
    <w:tmpl w:val="BDB6FE00"/>
    <w:lvl w:ilvl="0" w:tentative="0">
      <w:start w:val="13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35C92C54"/>
    <w:multiLevelType w:val="singleLevel"/>
    <w:tmpl w:val="35C92C54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cumentProtection w:enforcement="0"/>
  <w:defaultTabStop w:val="708"/>
  <w:evenAndOddHeaders w:val="1"/>
  <w:noPunctuationKerning w:val="1"/>
  <w:characterSpacingControl w:val="doNotCompress"/>
  <w:hdrShapeDefaults>
    <o:shapelayout v:ext="edit">
      <o:idmap v:ext="edit" data="1"/>
    </o:shapelayout>
  </w:hdrShapeDefaults>
  <w:compat>
    <w:doNotExpandShiftReturn/>
    <w:doNotWrapTextWithPunct/>
    <w:doNotUseEastAsianBreakRules/>
    <w:compatSetting w:name="compatibilityMode" w:uri="http://schemas.microsoft.com/office/word" w:val="12"/>
  </w:compat>
  <w:rsids>
    <w:rsidRoot w:val="0048231D"/>
    <w:rsid w:val="00037FFD"/>
    <w:rsid w:val="00052C20"/>
    <w:rsid w:val="00077B25"/>
    <w:rsid w:val="000D4AF0"/>
    <w:rsid w:val="000E4D2A"/>
    <w:rsid w:val="00121598"/>
    <w:rsid w:val="00137A43"/>
    <w:rsid w:val="00177484"/>
    <w:rsid w:val="001F0114"/>
    <w:rsid w:val="00233AD1"/>
    <w:rsid w:val="00251F3F"/>
    <w:rsid w:val="00272CD8"/>
    <w:rsid w:val="0029607F"/>
    <w:rsid w:val="002A1FF1"/>
    <w:rsid w:val="002F30A8"/>
    <w:rsid w:val="00314D4E"/>
    <w:rsid w:val="00384C01"/>
    <w:rsid w:val="00392626"/>
    <w:rsid w:val="003C6B38"/>
    <w:rsid w:val="003D1BA7"/>
    <w:rsid w:val="003F6D87"/>
    <w:rsid w:val="003F6F8B"/>
    <w:rsid w:val="004019CC"/>
    <w:rsid w:val="0041255D"/>
    <w:rsid w:val="0048231D"/>
    <w:rsid w:val="00492B1E"/>
    <w:rsid w:val="0049342C"/>
    <w:rsid w:val="00493A92"/>
    <w:rsid w:val="004A044A"/>
    <w:rsid w:val="004A1D22"/>
    <w:rsid w:val="004B7A0E"/>
    <w:rsid w:val="004D31AB"/>
    <w:rsid w:val="004E5A2C"/>
    <w:rsid w:val="00521040"/>
    <w:rsid w:val="00567FF9"/>
    <w:rsid w:val="00571B40"/>
    <w:rsid w:val="00585389"/>
    <w:rsid w:val="005B2EDB"/>
    <w:rsid w:val="005C222F"/>
    <w:rsid w:val="0067004D"/>
    <w:rsid w:val="006A51F9"/>
    <w:rsid w:val="006D0433"/>
    <w:rsid w:val="006D140E"/>
    <w:rsid w:val="006E7411"/>
    <w:rsid w:val="00704824"/>
    <w:rsid w:val="00735538"/>
    <w:rsid w:val="00737752"/>
    <w:rsid w:val="007710E5"/>
    <w:rsid w:val="007B6A6F"/>
    <w:rsid w:val="007B7051"/>
    <w:rsid w:val="007D59B2"/>
    <w:rsid w:val="0081793F"/>
    <w:rsid w:val="00825B5A"/>
    <w:rsid w:val="008330A0"/>
    <w:rsid w:val="008575A0"/>
    <w:rsid w:val="008620A2"/>
    <w:rsid w:val="008652C5"/>
    <w:rsid w:val="00873A22"/>
    <w:rsid w:val="0089198C"/>
    <w:rsid w:val="008C4D80"/>
    <w:rsid w:val="008D361C"/>
    <w:rsid w:val="008F692A"/>
    <w:rsid w:val="0091371E"/>
    <w:rsid w:val="00950927"/>
    <w:rsid w:val="00953A4B"/>
    <w:rsid w:val="00964057"/>
    <w:rsid w:val="00966CA6"/>
    <w:rsid w:val="00995977"/>
    <w:rsid w:val="009A7240"/>
    <w:rsid w:val="009B3292"/>
    <w:rsid w:val="009B57CD"/>
    <w:rsid w:val="009C1D79"/>
    <w:rsid w:val="00AB6447"/>
    <w:rsid w:val="00AC667E"/>
    <w:rsid w:val="00B016FC"/>
    <w:rsid w:val="00B4571D"/>
    <w:rsid w:val="00BB1C17"/>
    <w:rsid w:val="00BD3EAA"/>
    <w:rsid w:val="00C10A5C"/>
    <w:rsid w:val="00C14451"/>
    <w:rsid w:val="00C33839"/>
    <w:rsid w:val="00C55FE5"/>
    <w:rsid w:val="00C76227"/>
    <w:rsid w:val="00CB0BF1"/>
    <w:rsid w:val="00CC7972"/>
    <w:rsid w:val="00CD649E"/>
    <w:rsid w:val="00CE01F2"/>
    <w:rsid w:val="00D109FF"/>
    <w:rsid w:val="00D50022"/>
    <w:rsid w:val="00D616D7"/>
    <w:rsid w:val="00E00611"/>
    <w:rsid w:val="00E32304"/>
    <w:rsid w:val="00E33528"/>
    <w:rsid w:val="00E72314"/>
    <w:rsid w:val="00E97DA2"/>
    <w:rsid w:val="00EB725C"/>
    <w:rsid w:val="00EC12BA"/>
    <w:rsid w:val="00EC5880"/>
    <w:rsid w:val="00EC6D0C"/>
    <w:rsid w:val="00ED690C"/>
    <w:rsid w:val="00F31A08"/>
    <w:rsid w:val="00F31DB2"/>
    <w:rsid w:val="00F31E9D"/>
    <w:rsid w:val="00F63DD4"/>
    <w:rsid w:val="00FB3A0E"/>
    <w:rsid w:val="00FD5028"/>
    <w:rsid w:val="00FE735C"/>
    <w:rsid w:val="04097C79"/>
    <w:rsid w:val="098D7B82"/>
    <w:rsid w:val="0CE0669D"/>
    <w:rsid w:val="1E804614"/>
    <w:rsid w:val="1FF83AA1"/>
    <w:rsid w:val="23C1459D"/>
    <w:rsid w:val="42A9085A"/>
    <w:rsid w:val="4E260E33"/>
    <w:rsid w:val="512950F4"/>
    <w:rsid w:val="55F53B12"/>
    <w:rsid w:val="635E3A65"/>
    <w:rsid w:val="65533F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qFormat="1"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iPriority="39" w:name="Table Grid"/>
    <w:lsdException w:uiPriority="99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widowControl w:val="0"/>
    </w:pPr>
    <w:rPr>
      <w:rFonts w:ascii="Times New Roman" w:hAnsi="Times New Roman" w:eastAsia="Times New Roman" w:cs="Times New Roman"/>
      <w:snapToGrid w:val="0"/>
      <w:lang w:val="ru-RU" w:eastAsia="ru-RU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  <w:lang w:val="zh-CN" w:eastAsia="zh-CN"/>
    </w:rPr>
  </w:style>
  <w:style w:type="paragraph" w:styleId="3">
    <w:name w:val="heading 2"/>
    <w:basedOn w:val="1"/>
    <w:next w:val="1"/>
    <w:link w:val="25"/>
    <w:semiHidden/>
    <w:unhideWhenUsed/>
    <w:qFormat/>
    <w:uiPriority w:val="9"/>
    <w:pPr>
      <w:keepNext/>
      <w:keepLines/>
      <w:spacing w:before="200"/>
      <w:outlineLvl w:val="1"/>
    </w:pPr>
    <w:rPr>
      <w:rFonts w:asciiTheme="majorHAnsi" w:hAnsiTheme="majorHAnsi" w:eastAsiaTheme="majorEastAsia" w:cstheme="majorBidi"/>
      <w:b/>
      <w:bCs/>
      <w:color w:val="5B9BD5" w:themeColor="accent1"/>
      <w:sz w:val="26"/>
      <w:szCs w:val="26"/>
    </w:rPr>
  </w:style>
  <w:style w:type="character" w:default="1" w:styleId="4">
    <w:name w:val="Default Paragraph Font"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FollowedHyperlink"/>
    <w:basedOn w:val="4"/>
    <w:semiHidden/>
    <w:unhideWhenUsed/>
    <w:qFormat/>
    <w:uiPriority w:val="99"/>
    <w:rPr>
      <w:color w:val="954F72" w:themeColor="followedHyperlink"/>
      <w:u w:val="single"/>
    </w:rPr>
  </w:style>
  <w:style w:type="character" w:styleId="7">
    <w:name w:val="Hyperlink"/>
    <w:basedOn w:val="4"/>
    <w:unhideWhenUsed/>
    <w:qFormat/>
    <w:uiPriority w:val="99"/>
    <w:rPr>
      <w:color w:val="0563C1" w:themeColor="hyperlink"/>
      <w:u w:val="single"/>
    </w:rPr>
  </w:style>
  <w:style w:type="character" w:styleId="8">
    <w:name w:val="line number"/>
    <w:basedOn w:val="4"/>
    <w:semiHidden/>
    <w:unhideWhenUsed/>
    <w:qFormat/>
    <w:uiPriority w:val="99"/>
  </w:style>
  <w:style w:type="character" w:styleId="9">
    <w:name w:val="Strong"/>
    <w:basedOn w:val="4"/>
    <w:qFormat/>
    <w:uiPriority w:val="22"/>
    <w:rPr>
      <w:b/>
      <w:bCs/>
    </w:rPr>
  </w:style>
  <w:style w:type="paragraph" w:styleId="10">
    <w:name w:val="Balloon Text"/>
    <w:basedOn w:val="1"/>
    <w:link w:val="23"/>
    <w:semiHidden/>
    <w:unhideWhenUsed/>
    <w:qFormat/>
    <w:uiPriority w:val="99"/>
    <w:rPr>
      <w:rFonts w:ascii="Segoe UI" w:hAnsi="Segoe UI" w:cs="Segoe UI"/>
      <w:sz w:val="18"/>
      <w:szCs w:val="18"/>
    </w:rPr>
  </w:style>
  <w:style w:type="paragraph" w:styleId="11">
    <w:name w:val="header"/>
    <w:basedOn w:val="1"/>
    <w:unhideWhenUsed/>
    <w:qFormat/>
    <w:uiPriority w:val="99"/>
    <w:pPr>
      <w:tabs>
        <w:tab w:val="center" w:pos="4153"/>
        <w:tab w:val="right" w:pos="8306"/>
      </w:tabs>
    </w:pPr>
  </w:style>
  <w:style w:type="paragraph" w:styleId="12">
    <w:name w:val="toc 1"/>
    <w:basedOn w:val="1"/>
    <w:next w:val="1"/>
    <w:autoRedefine/>
    <w:unhideWhenUsed/>
    <w:qFormat/>
    <w:uiPriority w:val="39"/>
    <w:pPr>
      <w:widowControl/>
      <w:spacing w:after="100"/>
    </w:pPr>
    <w:rPr>
      <w:rFonts w:asciiTheme="minorHAnsi" w:hAnsiTheme="minorHAnsi" w:eastAsiaTheme="minorEastAsia"/>
      <w:snapToGrid/>
      <w:sz w:val="24"/>
      <w:szCs w:val="24"/>
      <w:lang w:eastAsia="en-US"/>
    </w:rPr>
  </w:style>
  <w:style w:type="paragraph" w:styleId="13">
    <w:name w:val="toc 2"/>
    <w:basedOn w:val="1"/>
    <w:next w:val="1"/>
    <w:autoRedefine/>
    <w:unhideWhenUsed/>
    <w:qFormat/>
    <w:uiPriority w:val="39"/>
    <w:pPr>
      <w:widowControl/>
      <w:tabs>
        <w:tab w:val="left" w:pos="880"/>
        <w:tab w:val="right" w:leader="dot" w:pos="9345"/>
      </w:tabs>
      <w:spacing w:after="100"/>
      <w:ind w:left="240"/>
    </w:pPr>
    <w:rPr>
      <w:rFonts w:eastAsiaTheme="minorEastAsia"/>
      <w:snapToGrid/>
      <w:sz w:val="28"/>
      <w:szCs w:val="28"/>
      <w:lang w:eastAsia="en-US"/>
    </w:rPr>
  </w:style>
  <w:style w:type="paragraph" w:styleId="14">
    <w:name w:val="Title"/>
    <w:basedOn w:val="1"/>
    <w:next w:val="1"/>
    <w:link w:val="22"/>
    <w:qFormat/>
    <w:uiPriority w:val="10"/>
    <w:pPr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15">
    <w:name w:val="footer"/>
    <w:basedOn w:val="1"/>
    <w:link w:val="30"/>
    <w:unhideWhenUsed/>
    <w:qFormat/>
    <w:uiPriority w:val="99"/>
    <w:pPr>
      <w:tabs>
        <w:tab w:val="center" w:pos="4153"/>
        <w:tab w:val="right" w:pos="8306"/>
      </w:tabs>
    </w:pPr>
  </w:style>
  <w:style w:type="paragraph" w:styleId="16">
    <w:name w:val="Normal (Web)"/>
    <w:basedOn w:val="1"/>
    <w:qFormat/>
    <w:uiPriority w:val="99"/>
    <w:pPr>
      <w:widowControl/>
      <w:spacing w:before="100" w:beforeAutospacing="1" w:after="100" w:afterAutospacing="1"/>
    </w:pPr>
    <w:rPr>
      <w:rFonts w:ascii="Arial Unicode MS" w:hAnsi="Arial Unicode MS" w:eastAsia="Arial Unicode MS" w:cs="Arial Unicode MS"/>
      <w:snapToGrid/>
      <w:sz w:val="24"/>
      <w:szCs w:val="24"/>
    </w:rPr>
  </w:style>
  <w:style w:type="character" w:customStyle="1" w:styleId="17">
    <w:name w:val="Заголовок 1 Знак"/>
    <w:basedOn w:val="4"/>
    <w:link w:val="2"/>
    <w:qFormat/>
    <w:uiPriority w:val="0"/>
    <w:rPr>
      <w:rFonts w:ascii="Cambria" w:hAnsi="Cambria" w:eastAsia="Times New Roman" w:cs="Times New Roman"/>
      <w:b/>
      <w:bCs/>
      <w:snapToGrid w:val="0"/>
      <w:kern w:val="32"/>
      <w:sz w:val="32"/>
      <w:szCs w:val="32"/>
      <w:lang w:val="zh-CN" w:eastAsia="zh-CN"/>
    </w:rPr>
  </w:style>
  <w:style w:type="paragraph" w:customStyle="1" w:styleId="18">
    <w:name w:val="_Style 7"/>
    <w:basedOn w:val="1"/>
    <w:next w:val="14"/>
    <w:link w:val="19"/>
    <w:qFormat/>
    <w:uiPriority w:val="0"/>
    <w:pPr>
      <w:widowControl/>
      <w:jc w:val="center"/>
    </w:pPr>
    <w:rPr>
      <w:b/>
      <w:snapToGrid/>
      <w:sz w:val="28"/>
    </w:rPr>
  </w:style>
  <w:style w:type="character" w:customStyle="1" w:styleId="19">
    <w:name w:val="Название Знак"/>
    <w:link w:val="18"/>
    <w:qFormat/>
    <w:uiPriority w:val="0"/>
    <w:rPr>
      <w:rFonts w:ascii="Times New Roman" w:hAnsi="Times New Roman" w:eastAsia="Times New Roman" w:cs="Times New Roman"/>
      <w:b/>
      <w:sz w:val="28"/>
      <w:szCs w:val="20"/>
      <w:lang w:eastAsia="ru-RU"/>
    </w:rPr>
  </w:style>
  <w:style w:type="character" w:customStyle="1" w:styleId="20">
    <w:name w:val="Основной текст (2)_"/>
    <w:link w:val="21"/>
    <w:qFormat/>
    <w:uiPriority w:val="99"/>
    <w:rPr>
      <w:b/>
      <w:bCs/>
      <w:sz w:val="27"/>
      <w:szCs w:val="27"/>
      <w:shd w:val="clear" w:color="auto" w:fill="FFFFFF"/>
    </w:rPr>
  </w:style>
  <w:style w:type="paragraph" w:customStyle="1" w:styleId="21">
    <w:name w:val="Основной текст (2)"/>
    <w:basedOn w:val="1"/>
    <w:link w:val="20"/>
    <w:qFormat/>
    <w:uiPriority w:val="99"/>
    <w:pPr>
      <w:shd w:val="clear" w:color="auto" w:fill="FFFFFF"/>
      <w:spacing w:after="360" w:line="360" w:lineRule="exact"/>
      <w:ind w:hanging="480"/>
      <w:jc w:val="center"/>
    </w:pPr>
    <w:rPr>
      <w:rFonts w:asciiTheme="minorHAnsi" w:hAnsiTheme="minorHAnsi" w:eastAsiaTheme="minorHAnsi" w:cstheme="minorBidi"/>
      <w:b/>
      <w:bCs/>
      <w:snapToGrid/>
      <w:sz w:val="27"/>
      <w:szCs w:val="27"/>
      <w:lang w:eastAsia="en-US"/>
    </w:rPr>
  </w:style>
  <w:style w:type="character" w:customStyle="1" w:styleId="22">
    <w:name w:val="Заголовок Знак"/>
    <w:basedOn w:val="4"/>
    <w:link w:val="14"/>
    <w:qFormat/>
    <w:uiPriority w:val="10"/>
    <w:rPr>
      <w:rFonts w:asciiTheme="majorHAnsi" w:hAnsiTheme="majorHAnsi" w:eastAsiaTheme="majorEastAsia" w:cstheme="majorBidi"/>
      <w:snapToGrid w:val="0"/>
      <w:spacing w:val="-10"/>
      <w:kern w:val="28"/>
      <w:sz w:val="56"/>
      <w:szCs w:val="56"/>
      <w:lang w:eastAsia="ru-RU"/>
    </w:rPr>
  </w:style>
  <w:style w:type="character" w:customStyle="1" w:styleId="23">
    <w:name w:val="Текст выноски Знак"/>
    <w:basedOn w:val="4"/>
    <w:link w:val="10"/>
    <w:semiHidden/>
    <w:qFormat/>
    <w:uiPriority w:val="99"/>
    <w:rPr>
      <w:rFonts w:ascii="Segoe UI" w:hAnsi="Segoe UI" w:eastAsia="Times New Roman" w:cs="Segoe UI"/>
      <w:snapToGrid w:val="0"/>
      <w:sz w:val="18"/>
      <w:szCs w:val="18"/>
      <w:lang w:eastAsia="ru-RU"/>
    </w:rPr>
  </w:style>
  <w:style w:type="character" w:customStyle="1" w:styleId="24">
    <w:name w:val="stk-reset"/>
    <w:basedOn w:val="4"/>
    <w:qFormat/>
    <w:uiPriority w:val="0"/>
  </w:style>
  <w:style w:type="character" w:customStyle="1" w:styleId="25">
    <w:name w:val="Заголовок 2 Знак"/>
    <w:basedOn w:val="4"/>
    <w:link w:val="3"/>
    <w:semiHidden/>
    <w:qFormat/>
    <w:uiPriority w:val="9"/>
    <w:rPr>
      <w:rFonts w:asciiTheme="majorHAnsi" w:hAnsiTheme="majorHAnsi" w:eastAsiaTheme="majorEastAsia" w:cstheme="majorBidi"/>
      <w:b/>
      <w:bCs/>
      <w:snapToGrid w:val="0"/>
      <w:color w:val="5B9BD5" w:themeColor="accent1"/>
      <w:sz w:val="26"/>
      <w:szCs w:val="26"/>
      <w:lang w:eastAsia="ru-RU"/>
    </w:rPr>
  </w:style>
  <w:style w:type="paragraph" w:customStyle="1" w:styleId="26">
    <w:name w:val="stk-theme_26309__mb_05"/>
    <w:basedOn w:val="1"/>
    <w:qFormat/>
    <w:uiPriority w:val="0"/>
    <w:pPr>
      <w:widowControl/>
      <w:spacing w:before="100" w:beforeAutospacing="1" w:after="100" w:afterAutospacing="1"/>
    </w:pPr>
    <w:rPr>
      <w:snapToGrid/>
      <w:sz w:val="24"/>
      <w:szCs w:val="24"/>
    </w:rPr>
  </w:style>
  <w:style w:type="paragraph" w:customStyle="1" w:styleId="27">
    <w:name w:val="stk-reset1"/>
    <w:basedOn w:val="1"/>
    <w:qFormat/>
    <w:uiPriority w:val="0"/>
    <w:pPr>
      <w:widowControl/>
      <w:spacing w:before="100" w:beforeAutospacing="1" w:after="100" w:afterAutospacing="1"/>
    </w:pPr>
    <w:rPr>
      <w:snapToGrid/>
      <w:sz w:val="24"/>
      <w:szCs w:val="24"/>
    </w:rPr>
  </w:style>
  <w:style w:type="paragraph" w:styleId="28">
    <w:name w:val="No Spacing"/>
    <w:qFormat/>
    <w:uiPriority w:val="1"/>
    <w:pPr>
      <w:widowControl w:val="0"/>
    </w:pPr>
    <w:rPr>
      <w:rFonts w:ascii="Times New Roman" w:hAnsi="Times New Roman" w:eastAsia="Times New Roman" w:cs="Times New Roman"/>
      <w:snapToGrid w:val="0"/>
      <w:lang w:val="ru-RU" w:eastAsia="ru-RU" w:bidi="ar-SA"/>
    </w:rPr>
  </w:style>
  <w:style w:type="paragraph" w:styleId="29">
    <w:name w:val="List Paragraph"/>
    <w:basedOn w:val="1"/>
    <w:qFormat/>
    <w:uiPriority w:val="34"/>
    <w:pPr>
      <w:widowControl/>
      <w:ind w:left="720"/>
      <w:contextualSpacing/>
    </w:pPr>
    <w:rPr>
      <w:rFonts w:asciiTheme="minorHAnsi" w:hAnsiTheme="minorHAnsi" w:eastAsiaTheme="minorEastAsia"/>
      <w:snapToGrid/>
      <w:sz w:val="24"/>
      <w:szCs w:val="24"/>
      <w:lang w:eastAsia="en-US"/>
    </w:rPr>
  </w:style>
  <w:style w:type="character" w:customStyle="1" w:styleId="30">
    <w:name w:val="Нижний колонтитул Знак"/>
    <w:basedOn w:val="4"/>
    <w:link w:val="15"/>
    <w:uiPriority w:val="99"/>
    <w:rPr>
      <w:rFonts w:eastAsia="Times New Roman"/>
      <w:snapToGrid w:val="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7.xml"/><Relationship Id="rId8" Type="http://schemas.openxmlformats.org/officeDocument/2006/relationships/footer" Target="footer6.xml"/><Relationship Id="rId7" Type="http://schemas.openxmlformats.org/officeDocument/2006/relationships/footer" Target="footer5.xml"/><Relationship Id="rId6" Type="http://schemas.openxmlformats.org/officeDocument/2006/relationships/footer" Target="footer4.xml"/><Relationship Id="rId5" Type="http://schemas.openxmlformats.org/officeDocument/2006/relationships/footer" Target="footer3.xml"/><Relationship Id="rId4" Type="http://schemas.openxmlformats.org/officeDocument/2006/relationships/footer" Target="footer2.xml"/><Relationship Id="rId30" Type="http://schemas.openxmlformats.org/officeDocument/2006/relationships/fontTable" Target="fontTable.xml"/><Relationship Id="rId3" Type="http://schemas.openxmlformats.org/officeDocument/2006/relationships/footer" Target="footer1.xml"/><Relationship Id="rId29" Type="http://schemas.openxmlformats.org/officeDocument/2006/relationships/customXml" Target="../customXml/item2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12.png"/><Relationship Id="rId25" Type="http://schemas.openxmlformats.org/officeDocument/2006/relationships/image" Target="media/image11.png"/><Relationship Id="rId24" Type="http://schemas.openxmlformats.org/officeDocument/2006/relationships/image" Target="media/image10.png"/><Relationship Id="rId23" Type="http://schemas.openxmlformats.org/officeDocument/2006/relationships/image" Target="media/image9.png"/><Relationship Id="rId22" Type="http://schemas.openxmlformats.org/officeDocument/2006/relationships/image" Target="media/image8.png"/><Relationship Id="rId21" Type="http://schemas.openxmlformats.org/officeDocument/2006/relationships/image" Target="media/image7.png"/><Relationship Id="rId20" Type="http://schemas.openxmlformats.org/officeDocument/2006/relationships/image" Target="media/image6.png"/><Relationship Id="rId2" Type="http://schemas.openxmlformats.org/officeDocument/2006/relationships/settings" Target="settings.xml"/><Relationship Id="rId19" Type="http://schemas.openxmlformats.org/officeDocument/2006/relationships/image" Target="media/image5.png"/><Relationship Id="rId18" Type="http://schemas.openxmlformats.org/officeDocument/2006/relationships/image" Target="media/image4.png"/><Relationship Id="rId17" Type="http://schemas.openxmlformats.org/officeDocument/2006/relationships/image" Target="media/image3.png"/><Relationship Id="rId16" Type="http://schemas.openxmlformats.org/officeDocument/2006/relationships/image" Target="media/image2.png"/><Relationship Id="rId15" Type="http://schemas.openxmlformats.org/officeDocument/2006/relationships/image" Target="media/image1.png"/><Relationship Id="rId14" Type="http://schemas.openxmlformats.org/officeDocument/2006/relationships/theme" Target="theme/theme1.xml"/><Relationship Id="rId13" Type="http://schemas.openxmlformats.org/officeDocument/2006/relationships/footer" Target="footer11.xml"/><Relationship Id="rId12" Type="http://schemas.openxmlformats.org/officeDocument/2006/relationships/footer" Target="footer10.xml"/><Relationship Id="rId11" Type="http://schemas.openxmlformats.org/officeDocument/2006/relationships/footer" Target="footer9.xml"/><Relationship Id="rId10" Type="http://schemas.openxmlformats.org/officeDocument/2006/relationships/footer" Target="footer8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  <customShpExts>
    <customShpInfo spid="_x0000_s1026"/>
    <customShpInfo spid="_x0000_s1051" textRotate="1"/>
    <customShpInfo spid="_x0000_s1028"/>
    <customShpInfo spid="_x0000_s1052" textRotate="1"/>
    <customShpInfo spid="_x0000_s1053" textRotate="1"/>
    <customShpInfo spid="_x0000_s1040"/>
    <customShpInfo spid="_x0000_s1054" textRotate="1"/>
    <customShpInfo spid="_x0000_s1055" textRotate="1"/>
    <customShpInfo spid="_x0000_s1043"/>
    <customShpInfo spid="_x0000_s105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001038C-22A0-44E1-974A-A6BA2387D72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diakov.net</Company>
  <Pages>25</Pages>
  <Words>3842</Words>
  <Characters>21905</Characters>
  <Lines>182</Lines>
  <Paragraphs>51</Paragraphs>
  <TotalTime>11</TotalTime>
  <ScaleCrop>false</ScaleCrop>
  <LinksUpToDate>false</LinksUpToDate>
  <CharactersWithSpaces>25696</CharactersWithSpaces>
  <Application>WPS Office_12.2.0.21183_F1E327BC-269C-435d-A152-05C5408002CA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2025-03-20T07:23:00Z</dcterms:created>
  <dc:creator>Рустэм Арсланов</dc:creator>
  <cp:lastModifiedBy>Админ</cp:lastModifiedBy>
  <cp:lastPrinted>2025-06-04T16:46:00Z</cp:lastPrinted>
  <dcterms:modified xsi:type="dcterms:W3CDTF">2025-06-10T19:33:23Z</dcterms:modified>
  <cp:revision>52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1049-12.2.0.21183</vt:lpwstr>
  </property>
  <property fmtid="{D5CDD505-2E9C-101B-9397-08002B2CF9AE}" pid="3" name="ICV">
    <vt:lpwstr>F002AA27785C499D8CDBC0FCF7169CCF_12</vt:lpwstr>
  </property>
</Properties>
</file>